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D10F" w14:textId="77326F04" w:rsidR="00AD5704" w:rsidRPr="00AD5704" w:rsidRDefault="00AD5704" w:rsidP="00AD5704">
      <w:pPr>
        <w:widowControl w:val="0"/>
        <w:autoSpaceDE w:val="0"/>
        <w:autoSpaceDN w:val="0"/>
        <w:spacing w:before="101" w:after="0" w:line="240" w:lineRule="auto"/>
        <w:ind w:left="2489" w:right="2031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AD5704">
        <w:rPr>
          <w:rFonts w:ascii="Arial" w:eastAsia="Arial" w:hAnsi="Arial" w:cs="Arial"/>
          <w:b/>
          <w:bCs/>
          <w:w w:val="95"/>
          <w:sz w:val="32"/>
          <w:szCs w:val="32"/>
        </w:rPr>
        <w:t>KİRA</w:t>
      </w:r>
      <w:r w:rsidRPr="00AD5704">
        <w:rPr>
          <w:rFonts w:ascii="Arial" w:eastAsia="Arial" w:hAnsi="Arial" w:cs="Arial"/>
          <w:b/>
          <w:bCs/>
          <w:spacing w:val="-55"/>
          <w:w w:val="95"/>
          <w:sz w:val="32"/>
          <w:szCs w:val="32"/>
        </w:rPr>
        <w:t xml:space="preserve"> </w:t>
      </w:r>
      <w:r w:rsidRPr="00AD5704">
        <w:rPr>
          <w:rFonts w:ascii="Arial" w:eastAsia="Arial" w:hAnsi="Arial" w:cs="Arial"/>
          <w:b/>
          <w:bCs/>
          <w:w w:val="95"/>
          <w:sz w:val="32"/>
          <w:szCs w:val="32"/>
        </w:rPr>
        <w:t>SÖZLEŞMESİ 202</w:t>
      </w:r>
      <w:r w:rsidR="00A34AA2">
        <w:rPr>
          <w:rFonts w:ascii="Arial" w:eastAsia="Arial" w:hAnsi="Arial" w:cs="Arial"/>
          <w:b/>
          <w:bCs/>
          <w:w w:val="95"/>
          <w:sz w:val="32"/>
          <w:szCs w:val="32"/>
        </w:rPr>
        <w:t>3</w:t>
      </w:r>
    </w:p>
    <w:p w14:paraId="0FACFECC" w14:textId="1412258B" w:rsidR="00AD5704" w:rsidRPr="00AD5704" w:rsidRDefault="00AD5704" w:rsidP="00AD5704">
      <w:pPr>
        <w:spacing w:before="379"/>
        <w:ind w:left="2489" w:right="2030"/>
        <w:jc w:val="center"/>
        <w:rPr>
          <w:rFonts w:ascii="Arial" w:eastAsia="Arial" w:hAnsi="Arial" w:cs="Arial"/>
          <w:b/>
          <w:sz w:val="29"/>
          <w:szCs w:val="24"/>
        </w:rPr>
      </w:pPr>
      <w:r w:rsidRPr="00AD5704">
        <w:rPr>
          <w:b/>
          <w:sz w:val="28"/>
          <w:szCs w:val="28"/>
        </w:rPr>
        <w:t>(İşyerleri İçin)</w:t>
      </w: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531"/>
      </w:tblGrid>
      <w:tr w:rsidR="00AD5704" w:rsidRPr="00AD5704" w14:paraId="7EE8C295" w14:textId="77777777" w:rsidTr="00AD5704">
        <w:trPr>
          <w:trHeight w:val="441"/>
        </w:trPr>
        <w:tc>
          <w:tcPr>
            <w:tcW w:w="3135" w:type="dxa"/>
          </w:tcPr>
          <w:p w14:paraId="7AB7818B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sz w:val="24"/>
              </w:rPr>
              <w:t>Dairesi</w:t>
            </w:r>
            <w:proofErr w:type="spellEnd"/>
          </w:p>
        </w:tc>
        <w:tc>
          <w:tcPr>
            <w:tcW w:w="6531" w:type="dxa"/>
          </w:tcPr>
          <w:p w14:paraId="6CF19C7E" w14:textId="69389D38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  <w:r w:rsidRPr="00AD5704">
              <w:rPr>
                <w:rFonts w:eastAsia="Arial" w:cstheme="minorHAnsi"/>
              </w:rPr>
              <w:t xml:space="preserve"> </w:t>
            </w:r>
          </w:p>
          <w:p w14:paraId="7B802A6E" w14:textId="32CC3C33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712C041F" w14:textId="77777777" w:rsidTr="00AD5704">
        <w:trPr>
          <w:trHeight w:val="438"/>
        </w:trPr>
        <w:tc>
          <w:tcPr>
            <w:tcW w:w="3135" w:type="dxa"/>
            <w:shd w:val="clear" w:color="auto" w:fill="DEEAF6" w:themeFill="accent5" w:themeFillTint="33"/>
          </w:tcPr>
          <w:p w14:paraId="427DBB73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sz w:val="24"/>
              </w:rPr>
              <w:t>Mahallesi</w:t>
            </w:r>
            <w:proofErr w:type="spellEnd"/>
            <w:r w:rsidRPr="00AD5704">
              <w:rPr>
                <w:rFonts w:eastAsia="Arial" w:cstheme="minorHAnsi"/>
                <w:b/>
                <w:sz w:val="24"/>
              </w:rPr>
              <w:t xml:space="preserve"> </w:t>
            </w:r>
            <w:r w:rsidRPr="00AD5704">
              <w:rPr>
                <w:rFonts w:eastAsia="Arial" w:cstheme="minorHAnsi"/>
                <w:b/>
                <w:w w:val="125"/>
                <w:sz w:val="24"/>
              </w:rPr>
              <w:t>/</w:t>
            </w:r>
            <w:r w:rsidRPr="00AD5704">
              <w:rPr>
                <w:rFonts w:eastAsia="Arial" w:cstheme="minorHAnsi"/>
                <w:b/>
                <w:spacing w:val="-56"/>
                <w:w w:val="12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sz w:val="24"/>
              </w:rPr>
              <w:t>Sitesi</w:t>
            </w:r>
            <w:proofErr w:type="spellEnd"/>
          </w:p>
        </w:tc>
        <w:tc>
          <w:tcPr>
            <w:tcW w:w="6531" w:type="dxa"/>
            <w:shd w:val="clear" w:color="auto" w:fill="DEEAF6" w:themeFill="accent5" w:themeFillTint="33"/>
          </w:tcPr>
          <w:p w14:paraId="6C8D0537" w14:textId="2E8CA618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  <w:r w:rsidRPr="00AD5704">
              <w:rPr>
                <w:rFonts w:eastAsia="Arial" w:cstheme="minorHAnsi"/>
                <w:color w:val="0070C0"/>
              </w:rPr>
              <w:t xml:space="preserve"> </w:t>
            </w:r>
          </w:p>
          <w:p w14:paraId="270B2235" w14:textId="3BF44B14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10A89B99" w14:textId="77777777" w:rsidTr="00AD5704">
        <w:trPr>
          <w:trHeight w:val="438"/>
        </w:trPr>
        <w:tc>
          <w:tcPr>
            <w:tcW w:w="3135" w:type="dxa"/>
          </w:tcPr>
          <w:p w14:paraId="40A7144B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sz w:val="24"/>
              </w:rPr>
              <w:t>Cadde</w:t>
            </w:r>
            <w:proofErr w:type="spellEnd"/>
            <w:r w:rsidRPr="00AD5704">
              <w:rPr>
                <w:rFonts w:eastAsia="Arial" w:cstheme="minorHAnsi"/>
                <w:b/>
                <w:sz w:val="24"/>
              </w:rPr>
              <w:t>/Sokak</w:t>
            </w:r>
          </w:p>
        </w:tc>
        <w:tc>
          <w:tcPr>
            <w:tcW w:w="6531" w:type="dxa"/>
          </w:tcPr>
          <w:p w14:paraId="64C264F9" w14:textId="64CCA20F" w:rsidR="00AD5704" w:rsidRPr="00AD5704" w:rsidRDefault="00AD5704" w:rsidP="00AD5704">
            <w:pPr>
              <w:jc w:val="both"/>
              <w:rPr>
                <w:rFonts w:eastAsia="Arial" w:cstheme="minorHAnsi"/>
                <w:color w:val="FF0000"/>
              </w:rPr>
            </w:pPr>
            <w:r w:rsidRPr="00AD5704">
              <w:rPr>
                <w:rFonts w:eastAsia="Arial" w:cstheme="minorHAnsi"/>
                <w:color w:val="FF0000"/>
              </w:rPr>
              <w:t xml:space="preserve"> </w:t>
            </w:r>
          </w:p>
        </w:tc>
      </w:tr>
      <w:tr w:rsidR="00AD5704" w:rsidRPr="00AD5704" w14:paraId="7E55925D" w14:textId="77777777" w:rsidTr="00AD5704">
        <w:trPr>
          <w:trHeight w:val="441"/>
        </w:trPr>
        <w:tc>
          <w:tcPr>
            <w:tcW w:w="3135" w:type="dxa"/>
            <w:shd w:val="clear" w:color="auto" w:fill="DEEAF6" w:themeFill="accent5" w:themeFillTint="33"/>
          </w:tcPr>
          <w:p w14:paraId="2F65E8B7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gramStart"/>
            <w:r w:rsidRPr="00AD5704">
              <w:rPr>
                <w:rFonts w:eastAsia="Arial" w:cstheme="minorHAnsi"/>
                <w:b/>
                <w:sz w:val="24"/>
              </w:rPr>
              <w:t>Bina</w:t>
            </w:r>
            <w:r w:rsidRPr="00AD5704">
              <w:rPr>
                <w:rFonts w:eastAsia="Arial" w:cstheme="minorHAnsi"/>
                <w:b/>
                <w:spacing w:val="-42"/>
                <w:sz w:val="24"/>
              </w:rPr>
              <w:t xml:space="preserve">  </w:t>
            </w:r>
            <w:r w:rsidRPr="00AD5704">
              <w:rPr>
                <w:rFonts w:eastAsia="Arial" w:cstheme="minorHAnsi"/>
                <w:b/>
                <w:sz w:val="24"/>
              </w:rPr>
              <w:t>No</w:t>
            </w:r>
            <w:proofErr w:type="gramEnd"/>
            <w:r w:rsidRPr="00AD5704">
              <w:rPr>
                <w:rFonts w:eastAsia="Arial" w:cstheme="minorHAnsi"/>
                <w:b/>
                <w:spacing w:val="-41"/>
                <w:sz w:val="24"/>
              </w:rPr>
              <w:t xml:space="preserve">  </w:t>
            </w:r>
            <w:r w:rsidRPr="00AD5704">
              <w:rPr>
                <w:rFonts w:eastAsia="Arial" w:cstheme="minorHAnsi"/>
                <w:b/>
                <w:w w:val="125"/>
                <w:sz w:val="24"/>
              </w:rPr>
              <w:t xml:space="preserve">/ </w:t>
            </w:r>
            <w:r w:rsidRPr="00AD5704">
              <w:rPr>
                <w:rFonts w:eastAsia="Arial" w:cstheme="minorHAnsi"/>
                <w:b/>
                <w:spacing w:val="-60"/>
                <w:w w:val="12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sz w:val="24"/>
              </w:rPr>
              <w:t>İç</w:t>
            </w:r>
            <w:proofErr w:type="spellEnd"/>
            <w:r w:rsidRPr="00AD5704">
              <w:rPr>
                <w:rFonts w:eastAsia="Arial" w:cstheme="minorHAnsi"/>
                <w:b/>
                <w:sz w:val="24"/>
              </w:rPr>
              <w:t xml:space="preserve"> </w:t>
            </w:r>
            <w:r w:rsidRPr="00AD5704">
              <w:rPr>
                <w:rFonts w:eastAsia="Arial" w:cstheme="minorHAnsi"/>
                <w:b/>
                <w:spacing w:val="-42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sz w:val="24"/>
              </w:rPr>
              <w:t>Kapı</w:t>
            </w:r>
            <w:proofErr w:type="spellEnd"/>
            <w:r w:rsidRPr="00AD5704">
              <w:rPr>
                <w:rFonts w:eastAsia="Arial" w:cstheme="minorHAnsi"/>
                <w:b/>
                <w:spacing w:val="-43"/>
                <w:sz w:val="24"/>
              </w:rPr>
              <w:t xml:space="preserve"> </w:t>
            </w:r>
            <w:r w:rsidRPr="00AD5704">
              <w:rPr>
                <w:rFonts w:eastAsia="Arial" w:cstheme="minorHAnsi"/>
                <w:b/>
                <w:sz w:val="24"/>
              </w:rPr>
              <w:t>No</w:t>
            </w:r>
          </w:p>
        </w:tc>
        <w:tc>
          <w:tcPr>
            <w:tcW w:w="6531" w:type="dxa"/>
            <w:shd w:val="clear" w:color="auto" w:fill="DEEAF6" w:themeFill="accent5" w:themeFillTint="33"/>
          </w:tcPr>
          <w:p w14:paraId="739D8DCB" w14:textId="19721442" w:rsidR="00AD5704" w:rsidRPr="00AD5704" w:rsidRDefault="00AD5704" w:rsidP="00AD5704">
            <w:pPr>
              <w:jc w:val="both"/>
              <w:rPr>
                <w:rFonts w:eastAsia="Arial" w:cstheme="minorHAnsi"/>
                <w:color w:val="FF0000"/>
              </w:rPr>
            </w:pPr>
            <w:r w:rsidRPr="00AD5704">
              <w:rPr>
                <w:rFonts w:eastAsia="Arial" w:cstheme="minorHAnsi"/>
                <w:color w:val="FF0000"/>
              </w:rPr>
              <w:t xml:space="preserve"> </w:t>
            </w:r>
          </w:p>
        </w:tc>
      </w:tr>
      <w:tr w:rsidR="00AD5704" w:rsidRPr="00AD5704" w14:paraId="4B5BE3D2" w14:textId="77777777" w:rsidTr="00AD5704">
        <w:trPr>
          <w:trHeight w:val="439"/>
        </w:trPr>
        <w:tc>
          <w:tcPr>
            <w:tcW w:w="3135" w:type="dxa"/>
          </w:tcPr>
          <w:p w14:paraId="33DCF019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Kiralananın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Cinsi</w:t>
            </w:r>
            <w:proofErr w:type="spellEnd"/>
          </w:p>
        </w:tc>
        <w:tc>
          <w:tcPr>
            <w:tcW w:w="6531" w:type="dxa"/>
          </w:tcPr>
          <w:p w14:paraId="3DF3C1BA" w14:textId="487FF6A7" w:rsidR="00AD5704" w:rsidRPr="00AD5704" w:rsidRDefault="00AD5704" w:rsidP="00AD5704">
            <w:pPr>
              <w:jc w:val="both"/>
              <w:rPr>
                <w:rFonts w:eastAsia="Arial" w:cstheme="minorHAnsi"/>
                <w:color w:val="FF0000"/>
              </w:rPr>
            </w:pPr>
            <w:r w:rsidRPr="00AD5704">
              <w:rPr>
                <w:rFonts w:eastAsia="Arial" w:cstheme="minorHAnsi"/>
                <w:color w:val="FF0000"/>
              </w:rPr>
              <w:t xml:space="preserve"> </w:t>
            </w:r>
          </w:p>
        </w:tc>
      </w:tr>
      <w:tr w:rsidR="00AD5704" w:rsidRPr="00AD5704" w14:paraId="16B83857" w14:textId="77777777" w:rsidTr="00AD5704">
        <w:trPr>
          <w:trHeight w:val="438"/>
        </w:trPr>
        <w:tc>
          <w:tcPr>
            <w:tcW w:w="3135" w:type="dxa"/>
            <w:shd w:val="clear" w:color="auto" w:fill="DEEAF6" w:themeFill="accent5" w:themeFillTint="33"/>
          </w:tcPr>
          <w:p w14:paraId="1F3FD4AB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Kiralayan</w:t>
            </w:r>
            <w:proofErr w:type="spellEnd"/>
          </w:p>
        </w:tc>
        <w:tc>
          <w:tcPr>
            <w:tcW w:w="6531" w:type="dxa"/>
            <w:shd w:val="clear" w:color="auto" w:fill="DEEAF6" w:themeFill="accent5" w:themeFillTint="33"/>
          </w:tcPr>
          <w:p w14:paraId="6ECE74BE" w14:textId="21F0DE79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  <w:r w:rsidRPr="00AD5704">
              <w:rPr>
                <w:rFonts w:eastAsia="Arial" w:cstheme="minorHAnsi"/>
                <w:color w:val="0070C0"/>
              </w:rPr>
              <w:t xml:space="preserve"> </w:t>
            </w:r>
          </w:p>
          <w:p w14:paraId="15A9308C" w14:textId="702633DD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400437DB" w14:textId="77777777" w:rsidTr="00AD5704">
        <w:trPr>
          <w:trHeight w:val="438"/>
        </w:trPr>
        <w:tc>
          <w:tcPr>
            <w:tcW w:w="3135" w:type="dxa"/>
          </w:tcPr>
          <w:p w14:paraId="3456198A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Kiralayanın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T.C.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Kimlik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No</w:t>
            </w:r>
          </w:p>
        </w:tc>
        <w:tc>
          <w:tcPr>
            <w:tcW w:w="6531" w:type="dxa"/>
          </w:tcPr>
          <w:p w14:paraId="661EA09B" w14:textId="30938759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  <w:r w:rsidRPr="00AD5704">
              <w:rPr>
                <w:rFonts w:eastAsia="Arial" w:cstheme="minorHAnsi"/>
                <w:color w:val="0070C0"/>
              </w:rPr>
              <w:t xml:space="preserve"> </w:t>
            </w:r>
          </w:p>
        </w:tc>
      </w:tr>
      <w:tr w:rsidR="00AD5704" w:rsidRPr="00AD5704" w14:paraId="3CB6A766" w14:textId="77777777" w:rsidTr="00AD5704">
        <w:trPr>
          <w:trHeight w:val="830"/>
        </w:trPr>
        <w:tc>
          <w:tcPr>
            <w:tcW w:w="3135" w:type="dxa"/>
            <w:shd w:val="clear" w:color="auto" w:fill="DEEAF6" w:themeFill="accent5" w:themeFillTint="33"/>
          </w:tcPr>
          <w:p w14:paraId="7CDFB11C" w14:textId="77777777" w:rsidR="00AD5704" w:rsidRPr="00AD5704" w:rsidRDefault="00AD5704" w:rsidP="00AD5704">
            <w:pPr>
              <w:spacing w:before="5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Kiralayanın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Adresi</w:t>
            </w:r>
            <w:proofErr w:type="spellEnd"/>
          </w:p>
        </w:tc>
        <w:tc>
          <w:tcPr>
            <w:tcW w:w="6531" w:type="dxa"/>
            <w:shd w:val="clear" w:color="auto" w:fill="DEEAF6" w:themeFill="accent5" w:themeFillTint="33"/>
          </w:tcPr>
          <w:p w14:paraId="2C9A763C" w14:textId="26BC2E6F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  <w:r w:rsidRPr="00AD5704">
              <w:rPr>
                <w:rFonts w:eastAsia="Arial" w:cstheme="minorHAnsi"/>
                <w:color w:val="0070C0"/>
              </w:rPr>
              <w:t xml:space="preserve"> </w:t>
            </w:r>
          </w:p>
        </w:tc>
      </w:tr>
      <w:tr w:rsidR="00AD5704" w:rsidRPr="00AD5704" w14:paraId="2A5B9942" w14:textId="77777777" w:rsidTr="00AD5704">
        <w:trPr>
          <w:trHeight w:val="438"/>
        </w:trPr>
        <w:tc>
          <w:tcPr>
            <w:tcW w:w="3135" w:type="dxa"/>
          </w:tcPr>
          <w:p w14:paraId="4640D875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Kiracı</w:t>
            </w:r>
            <w:proofErr w:type="spellEnd"/>
          </w:p>
        </w:tc>
        <w:tc>
          <w:tcPr>
            <w:tcW w:w="6531" w:type="dxa"/>
          </w:tcPr>
          <w:p w14:paraId="40BCE9A1" w14:textId="1C4E2EA5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  <w:r w:rsidRPr="00AD5704">
              <w:rPr>
                <w:rFonts w:eastAsia="Arial" w:cstheme="minorHAnsi"/>
                <w:color w:val="0070C0"/>
              </w:rPr>
              <w:t xml:space="preserve"> </w:t>
            </w:r>
          </w:p>
        </w:tc>
      </w:tr>
      <w:tr w:rsidR="00AD5704" w:rsidRPr="00AD5704" w14:paraId="758797D0" w14:textId="77777777" w:rsidTr="00AD5704">
        <w:trPr>
          <w:trHeight w:val="438"/>
        </w:trPr>
        <w:tc>
          <w:tcPr>
            <w:tcW w:w="3135" w:type="dxa"/>
            <w:shd w:val="clear" w:color="auto" w:fill="DEEAF6" w:themeFill="accent5" w:themeFillTint="33"/>
          </w:tcPr>
          <w:p w14:paraId="171355AA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Kiracının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T.C.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Kimlik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No</w:t>
            </w:r>
          </w:p>
        </w:tc>
        <w:tc>
          <w:tcPr>
            <w:tcW w:w="6531" w:type="dxa"/>
            <w:shd w:val="clear" w:color="auto" w:fill="DEEAF6" w:themeFill="accent5" w:themeFillTint="33"/>
          </w:tcPr>
          <w:p w14:paraId="5BCA28AF" w14:textId="7E602D01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0552CAC2" w14:textId="77777777" w:rsidTr="00AD5704">
        <w:trPr>
          <w:trHeight w:val="827"/>
        </w:trPr>
        <w:tc>
          <w:tcPr>
            <w:tcW w:w="3135" w:type="dxa"/>
          </w:tcPr>
          <w:p w14:paraId="6DD80963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Kiracının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Adresi</w:t>
            </w:r>
            <w:proofErr w:type="spellEnd"/>
          </w:p>
        </w:tc>
        <w:tc>
          <w:tcPr>
            <w:tcW w:w="6531" w:type="dxa"/>
          </w:tcPr>
          <w:p w14:paraId="13ECFA80" w14:textId="4AAB80FD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07134D21" w14:textId="77777777" w:rsidTr="00AD5704">
        <w:trPr>
          <w:trHeight w:val="439"/>
        </w:trPr>
        <w:tc>
          <w:tcPr>
            <w:tcW w:w="3135" w:type="dxa"/>
            <w:shd w:val="clear" w:color="auto" w:fill="DEEAF6" w:themeFill="accent5" w:themeFillTint="33"/>
          </w:tcPr>
          <w:p w14:paraId="5439282D" w14:textId="77777777" w:rsidR="00AD5704" w:rsidRPr="00AD5704" w:rsidRDefault="00AD5704" w:rsidP="00AD5704">
            <w:pPr>
              <w:spacing w:before="3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Sözleşme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Başlangıç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Tarihi</w:t>
            </w:r>
            <w:proofErr w:type="spellEnd"/>
          </w:p>
        </w:tc>
        <w:tc>
          <w:tcPr>
            <w:tcW w:w="6531" w:type="dxa"/>
            <w:shd w:val="clear" w:color="auto" w:fill="DEEAF6" w:themeFill="accent5" w:themeFillTint="33"/>
          </w:tcPr>
          <w:p w14:paraId="2FC72CED" w14:textId="30804D0B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5523C731" w14:textId="77777777" w:rsidTr="00AD5704">
        <w:trPr>
          <w:trHeight w:val="441"/>
        </w:trPr>
        <w:tc>
          <w:tcPr>
            <w:tcW w:w="3135" w:type="dxa"/>
          </w:tcPr>
          <w:p w14:paraId="0A8293FA" w14:textId="77777777" w:rsidR="00AD5704" w:rsidRPr="00AD5704" w:rsidRDefault="00AD5704" w:rsidP="00AD5704">
            <w:pPr>
              <w:spacing w:before="5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Sözleşme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Süresi</w:t>
            </w:r>
            <w:proofErr w:type="spellEnd"/>
          </w:p>
        </w:tc>
        <w:tc>
          <w:tcPr>
            <w:tcW w:w="6531" w:type="dxa"/>
          </w:tcPr>
          <w:p w14:paraId="78E06F89" w14:textId="45185E63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6FC66197" w14:textId="77777777" w:rsidTr="00AD5704">
        <w:trPr>
          <w:trHeight w:val="438"/>
        </w:trPr>
        <w:tc>
          <w:tcPr>
            <w:tcW w:w="3135" w:type="dxa"/>
            <w:shd w:val="clear" w:color="auto" w:fill="DEEAF6" w:themeFill="accent5" w:themeFillTint="33"/>
          </w:tcPr>
          <w:p w14:paraId="589D7658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1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Yıllık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Kira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Bedeli</w:t>
            </w:r>
            <w:proofErr w:type="spellEnd"/>
          </w:p>
        </w:tc>
        <w:tc>
          <w:tcPr>
            <w:tcW w:w="6531" w:type="dxa"/>
            <w:shd w:val="clear" w:color="auto" w:fill="DEEAF6" w:themeFill="accent5" w:themeFillTint="33"/>
          </w:tcPr>
          <w:p w14:paraId="70C279C5" w14:textId="52E9C911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14DFA065" w14:textId="77777777" w:rsidTr="00AD5704">
        <w:trPr>
          <w:trHeight w:val="438"/>
        </w:trPr>
        <w:tc>
          <w:tcPr>
            <w:tcW w:w="3135" w:type="dxa"/>
          </w:tcPr>
          <w:p w14:paraId="289AD4C5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r w:rsidRPr="00AD5704">
              <w:rPr>
                <w:rFonts w:eastAsia="Arial" w:cstheme="minorHAnsi"/>
                <w:b/>
                <w:sz w:val="24"/>
              </w:rPr>
              <w:t xml:space="preserve">1 </w:t>
            </w:r>
            <w:proofErr w:type="spellStart"/>
            <w:r w:rsidRPr="00AD5704">
              <w:rPr>
                <w:rFonts w:eastAsia="Arial" w:cstheme="minorHAnsi"/>
                <w:b/>
                <w:sz w:val="24"/>
              </w:rPr>
              <w:t>Aylık</w:t>
            </w:r>
            <w:proofErr w:type="spellEnd"/>
            <w:r w:rsidRPr="00AD5704">
              <w:rPr>
                <w:rFonts w:eastAsia="Arial" w:cstheme="minorHAnsi"/>
                <w:b/>
                <w:sz w:val="24"/>
              </w:rPr>
              <w:t xml:space="preserve"> Kira </w:t>
            </w:r>
            <w:proofErr w:type="spellStart"/>
            <w:r w:rsidRPr="00AD5704">
              <w:rPr>
                <w:rFonts w:eastAsia="Arial" w:cstheme="minorHAnsi"/>
                <w:b/>
                <w:sz w:val="24"/>
              </w:rPr>
              <w:t>Bedeli</w:t>
            </w:r>
            <w:proofErr w:type="spellEnd"/>
          </w:p>
        </w:tc>
        <w:tc>
          <w:tcPr>
            <w:tcW w:w="6531" w:type="dxa"/>
          </w:tcPr>
          <w:p w14:paraId="2E5BDAA4" w14:textId="6DD3677E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1C6364B8" w14:textId="77777777" w:rsidTr="00AD5704">
        <w:trPr>
          <w:trHeight w:val="441"/>
        </w:trPr>
        <w:tc>
          <w:tcPr>
            <w:tcW w:w="3135" w:type="dxa"/>
            <w:shd w:val="clear" w:color="auto" w:fill="DEEAF6" w:themeFill="accent5" w:themeFillTint="33"/>
          </w:tcPr>
          <w:p w14:paraId="6218FBDC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Kira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Bedelinin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Ödeme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Şekli</w:t>
            </w:r>
            <w:proofErr w:type="spellEnd"/>
          </w:p>
        </w:tc>
        <w:tc>
          <w:tcPr>
            <w:tcW w:w="6531" w:type="dxa"/>
            <w:shd w:val="clear" w:color="auto" w:fill="DEEAF6" w:themeFill="accent5" w:themeFillTint="33"/>
          </w:tcPr>
          <w:p w14:paraId="251471ED" w14:textId="62363034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4DE683F5" w14:textId="77777777" w:rsidTr="00AD5704">
        <w:trPr>
          <w:trHeight w:val="438"/>
        </w:trPr>
        <w:tc>
          <w:tcPr>
            <w:tcW w:w="3135" w:type="dxa"/>
          </w:tcPr>
          <w:p w14:paraId="2C1BB598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Kiralananı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Kullanım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Şekli</w:t>
            </w:r>
            <w:proofErr w:type="spellEnd"/>
          </w:p>
        </w:tc>
        <w:tc>
          <w:tcPr>
            <w:tcW w:w="6531" w:type="dxa"/>
          </w:tcPr>
          <w:p w14:paraId="7D5F5901" w14:textId="53E4163A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3F69D314" w14:textId="77777777" w:rsidTr="00AD5704">
        <w:trPr>
          <w:trHeight w:val="438"/>
        </w:trPr>
        <w:tc>
          <w:tcPr>
            <w:tcW w:w="3135" w:type="dxa"/>
            <w:shd w:val="clear" w:color="auto" w:fill="DEEAF6" w:themeFill="accent5" w:themeFillTint="33"/>
          </w:tcPr>
          <w:p w14:paraId="1F612CF1" w14:textId="77777777" w:rsidR="00AD5704" w:rsidRPr="00AD5704" w:rsidRDefault="00AD5704" w:rsidP="00AD5704">
            <w:pPr>
              <w:spacing w:before="2"/>
              <w:ind w:left="117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sz w:val="24"/>
              </w:rPr>
              <w:t>Kiralananın</w:t>
            </w:r>
            <w:proofErr w:type="spellEnd"/>
            <w:r w:rsidRPr="00AD5704">
              <w:rPr>
                <w:rFonts w:eastAsia="Arial" w:cstheme="minorHAnsi"/>
                <w:b/>
                <w:sz w:val="24"/>
              </w:rPr>
              <w:t xml:space="preserve"> Durumu</w:t>
            </w:r>
          </w:p>
        </w:tc>
        <w:tc>
          <w:tcPr>
            <w:tcW w:w="6531" w:type="dxa"/>
            <w:shd w:val="clear" w:color="auto" w:fill="DEEAF6" w:themeFill="accent5" w:themeFillTint="33"/>
          </w:tcPr>
          <w:p w14:paraId="318110AF" w14:textId="70359904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  <w:tr w:rsidR="00AD5704" w:rsidRPr="00AD5704" w14:paraId="2A5C5C89" w14:textId="77777777" w:rsidTr="00AD5704">
        <w:trPr>
          <w:trHeight w:val="1656"/>
        </w:trPr>
        <w:tc>
          <w:tcPr>
            <w:tcW w:w="3135" w:type="dxa"/>
          </w:tcPr>
          <w:p w14:paraId="59D3875F" w14:textId="77777777" w:rsidR="00AD5704" w:rsidRPr="00AD5704" w:rsidRDefault="00AD5704" w:rsidP="00AD5704">
            <w:pPr>
              <w:tabs>
                <w:tab w:val="left" w:pos="1448"/>
                <w:tab w:val="left" w:pos="2371"/>
              </w:tabs>
              <w:spacing w:before="2" w:line="381" w:lineRule="auto"/>
              <w:ind w:left="117" w:right="103"/>
              <w:rPr>
                <w:rFonts w:eastAsia="Arial" w:cstheme="minorHAnsi"/>
                <w:b/>
                <w:sz w:val="24"/>
              </w:rPr>
            </w:pPr>
            <w:proofErr w:type="spellStart"/>
            <w:r w:rsidRPr="00AD5704">
              <w:rPr>
                <w:rFonts w:eastAsia="Arial" w:cstheme="minorHAnsi"/>
                <w:b/>
                <w:w w:val="90"/>
                <w:sz w:val="24"/>
              </w:rPr>
              <w:t>Kiralananla</w:t>
            </w:r>
            <w:proofErr w:type="spellEnd"/>
            <w:r w:rsidRPr="00AD5704">
              <w:rPr>
                <w:rFonts w:eastAsia="Arial" w:cstheme="minorHAnsi"/>
                <w:b/>
                <w:w w:val="90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Birlikte</w:t>
            </w:r>
            <w:proofErr w:type="spellEnd"/>
            <w:r w:rsidRPr="00AD5704">
              <w:rPr>
                <w:rFonts w:eastAsia="Arial" w:cstheme="minorHAnsi"/>
                <w:b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spacing w:val="-4"/>
                <w:w w:val="85"/>
                <w:sz w:val="24"/>
              </w:rPr>
              <w:t>Teslim</w:t>
            </w:r>
            <w:proofErr w:type="spellEnd"/>
            <w:r w:rsidRPr="00AD5704">
              <w:rPr>
                <w:rFonts w:eastAsia="Arial" w:cstheme="minorHAnsi"/>
                <w:b/>
                <w:spacing w:val="-4"/>
                <w:w w:val="8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Edilen</w:t>
            </w:r>
            <w:proofErr w:type="spellEnd"/>
            <w:r w:rsidRPr="00AD5704">
              <w:rPr>
                <w:rFonts w:eastAsia="Arial" w:cstheme="minorHAnsi"/>
                <w:b/>
                <w:spacing w:val="-20"/>
                <w:w w:val="95"/>
                <w:sz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b/>
                <w:w w:val="95"/>
                <w:sz w:val="24"/>
              </w:rPr>
              <w:t>Demirbaşlar</w:t>
            </w:r>
            <w:proofErr w:type="spellEnd"/>
          </w:p>
        </w:tc>
        <w:tc>
          <w:tcPr>
            <w:tcW w:w="6531" w:type="dxa"/>
          </w:tcPr>
          <w:p w14:paraId="6D8F37CB" w14:textId="533C2883" w:rsidR="00AD5704" w:rsidRPr="00AD5704" w:rsidRDefault="00AD5704" w:rsidP="00AD5704">
            <w:pPr>
              <w:jc w:val="both"/>
              <w:rPr>
                <w:rFonts w:eastAsia="Arial" w:cstheme="minorHAnsi"/>
                <w:color w:val="0070C0"/>
              </w:rPr>
            </w:pPr>
          </w:p>
        </w:tc>
      </w:tr>
    </w:tbl>
    <w:p w14:paraId="3456BBED" w14:textId="77777777" w:rsidR="00AD5704" w:rsidRPr="00AD5704" w:rsidRDefault="00AD5704" w:rsidP="00AD5704">
      <w:pPr>
        <w:widowControl w:val="0"/>
        <w:tabs>
          <w:tab w:val="left" w:pos="4656"/>
          <w:tab w:val="left" w:pos="7537"/>
        </w:tabs>
        <w:autoSpaceDE w:val="0"/>
        <w:autoSpaceDN w:val="0"/>
        <w:spacing w:before="188" w:after="0" w:line="240" w:lineRule="auto"/>
        <w:rPr>
          <w:rFonts w:ascii="Arial" w:eastAsia="Arial" w:hAnsi="Arial" w:cs="Arial"/>
          <w:sz w:val="24"/>
          <w:szCs w:val="24"/>
        </w:rPr>
      </w:pPr>
    </w:p>
    <w:p w14:paraId="7E7449DC" w14:textId="77777777" w:rsidR="00AD5704" w:rsidRPr="00AD5704" w:rsidRDefault="00AD5704" w:rsidP="00AD5704">
      <w:pPr>
        <w:widowControl w:val="0"/>
        <w:tabs>
          <w:tab w:val="left" w:pos="4656"/>
          <w:tab w:val="left" w:pos="7537"/>
        </w:tabs>
        <w:autoSpaceDE w:val="0"/>
        <w:autoSpaceDN w:val="0"/>
        <w:spacing w:before="188" w:after="0" w:line="240" w:lineRule="auto"/>
        <w:rPr>
          <w:rFonts w:ascii="Arial" w:eastAsia="Arial" w:hAnsi="Arial" w:cs="Arial"/>
          <w:sz w:val="24"/>
          <w:szCs w:val="24"/>
        </w:rPr>
      </w:pPr>
    </w:p>
    <w:p w14:paraId="4E428A29" w14:textId="77777777" w:rsidR="00AD5704" w:rsidRPr="00AD5704" w:rsidRDefault="00AD5704" w:rsidP="00AD5704">
      <w:pPr>
        <w:widowControl w:val="0"/>
        <w:tabs>
          <w:tab w:val="left" w:pos="4656"/>
          <w:tab w:val="left" w:pos="7537"/>
        </w:tabs>
        <w:autoSpaceDE w:val="0"/>
        <w:autoSpaceDN w:val="0"/>
        <w:spacing w:before="188" w:after="0" w:line="240" w:lineRule="auto"/>
        <w:rPr>
          <w:rFonts w:ascii="Arial" w:eastAsia="Arial" w:hAnsi="Arial" w:cs="Arial"/>
          <w:sz w:val="24"/>
          <w:szCs w:val="24"/>
        </w:rPr>
      </w:pPr>
    </w:p>
    <w:p w14:paraId="69BB2FDE" w14:textId="77777777" w:rsidR="00AD5704" w:rsidRPr="00AD5704" w:rsidRDefault="00AD5704" w:rsidP="00AD5704">
      <w:pPr>
        <w:widowControl w:val="0"/>
        <w:tabs>
          <w:tab w:val="left" w:pos="4656"/>
          <w:tab w:val="left" w:pos="7537"/>
        </w:tabs>
        <w:autoSpaceDE w:val="0"/>
        <w:autoSpaceDN w:val="0"/>
        <w:spacing w:before="188"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lk74316916"/>
      <w:r w:rsidRPr="00AD5704">
        <w:rPr>
          <w:rFonts w:ascii="Arial" w:eastAsia="Arial" w:hAnsi="Arial" w:cs="Arial"/>
          <w:sz w:val="24"/>
          <w:szCs w:val="24"/>
        </w:rPr>
        <w:t xml:space="preserve">         </w:t>
      </w:r>
      <w:proofErr w:type="gramStart"/>
      <w:r w:rsidRPr="00AD5704">
        <w:rPr>
          <w:rFonts w:ascii="Arial" w:eastAsia="Arial" w:hAnsi="Arial" w:cs="Arial"/>
          <w:sz w:val="24"/>
          <w:szCs w:val="24"/>
        </w:rPr>
        <w:t>imza</w:t>
      </w:r>
      <w:proofErr w:type="gramEnd"/>
      <w:r w:rsidRPr="00AD5704">
        <w:rPr>
          <w:rFonts w:ascii="Arial" w:eastAsia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AD5704">
        <w:rPr>
          <w:rFonts w:ascii="Arial" w:eastAsia="Arial" w:hAnsi="Arial" w:cs="Arial"/>
          <w:sz w:val="24"/>
          <w:szCs w:val="24"/>
        </w:rPr>
        <w:t>imza</w:t>
      </w:r>
      <w:proofErr w:type="spellEnd"/>
      <w:r w:rsidRPr="00AD5704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proofErr w:type="spellStart"/>
      <w:r w:rsidRPr="00AD5704">
        <w:rPr>
          <w:rFonts w:ascii="Arial" w:eastAsia="Arial" w:hAnsi="Arial" w:cs="Arial"/>
          <w:sz w:val="24"/>
          <w:szCs w:val="24"/>
        </w:rPr>
        <w:t>imza</w:t>
      </w:r>
      <w:proofErr w:type="spellEnd"/>
    </w:p>
    <w:bookmarkEnd w:id="0"/>
    <w:p w14:paraId="4D2843D8" w14:textId="77777777" w:rsidR="00AD5704" w:rsidRPr="00AD5704" w:rsidRDefault="00AD5704" w:rsidP="00AD570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0"/>
          <w:szCs w:val="24"/>
        </w:rPr>
        <w:sectPr w:rsidR="00AD5704" w:rsidRPr="00AD5704" w:rsidSect="00AD5704">
          <w:pgSz w:w="11910" w:h="16840"/>
          <w:pgMar w:top="709" w:right="995" w:bottom="280" w:left="1080" w:header="708" w:footer="708" w:gutter="0"/>
          <w:cols w:space="708"/>
        </w:sect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AD5704" w:rsidRPr="00AD5704" w14:paraId="7D93083A" w14:textId="77777777" w:rsidTr="00141E51">
        <w:trPr>
          <w:trHeight w:val="619"/>
        </w:trPr>
        <w:tc>
          <w:tcPr>
            <w:tcW w:w="9808" w:type="dxa"/>
            <w:vAlign w:val="center"/>
          </w:tcPr>
          <w:p w14:paraId="1CBF9A66" w14:textId="77777777" w:rsidR="00AD5704" w:rsidRPr="00AD5704" w:rsidRDefault="00AD5704" w:rsidP="00141E51">
            <w:pPr>
              <w:spacing w:before="120" w:after="120" w:line="40" w:lineRule="atLeast"/>
              <w:ind w:left="3358" w:right="334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D5704">
              <w:rPr>
                <w:rFonts w:eastAsia="Arial" w:cstheme="minorHAnsi"/>
                <w:b/>
                <w:w w:val="90"/>
                <w:sz w:val="24"/>
                <w:szCs w:val="24"/>
              </w:rPr>
              <w:lastRenderedPageBreak/>
              <w:t>GENEL KOŞULLAR</w:t>
            </w:r>
          </w:p>
        </w:tc>
      </w:tr>
      <w:tr w:rsidR="00AD5704" w:rsidRPr="00AD5704" w14:paraId="07962F29" w14:textId="77777777" w:rsidTr="00141E51">
        <w:trPr>
          <w:trHeight w:val="12289"/>
        </w:trPr>
        <w:tc>
          <w:tcPr>
            <w:tcW w:w="9808" w:type="dxa"/>
            <w:vAlign w:val="center"/>
          </w:tcPr>
          <w:p w14:paraId="0CAF9CB9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hanging="361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kiralananı</w:t>
            </w:r>
            <w:proofErr w:type="spellEnd"/>
            <w:r w:rsidRPr="00AD5704">
              <w:rPr>
                <w:rFonts w:eastAsia="Arial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özenle</w:t>
            </w:r>
            <w:proofErr w:type="spellEnd"/>
            <w:r w:rsidRPr="00AD5704">
              <w:rPr>
                <w:rFonts w:eastAsia="Arial" w:cs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kullanmak</w:t>
            </w:r>
            <w:proofErr w:type="spellEnd"/>
            <w:r w:rsidRPr="00AD5704">
              <w:rPr>
                <w:rFonts w:eastAsia="Arial" w:cstheme="minorHAnsi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481C1E3A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4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kiralananda</w:t>
            </w:r>
            <w:proofErr w:type="spellEnd"/>
            <w:r w:rsidRPr="00AD5704">
              <w:rPr>
                <w:rFonts w:eastAsia="Arial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çevrede</w:t>
            </w:r>
            <w:proofErr w:type="spellEnd"/>
            <w:r w:rsidRPr="00AD5704">
              <w:rPr>
                <w:rFonts w:eastAsia="Arial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oturanlara</w:t>
            </w:r>
            <w:proofErr w:type="spellEnd"/>
            <w:r w:rsidRPr="00AD5704">
              <w:rPr>
                <w:rFonts w:eastAsia="Arial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iyi</w:t>
            </w:r>
            <w:proofErr w:type="spellEnd"/>
            <w:r w:rsidRPr="00AD5704">
              <w:rPr>
                <w:rFonts w:eastAsia="Arial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niyet</w:t>
            </w:r>
            <w:proofErr w:type="spellEnd"/>
            <w:r w:rsidRPr="00AD5704">
              <w:rPr>
                <w:rFonts w:eastAsia="Arial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kuralları</w:t>
            </w:r>
            <w:proofErr w:type="spellEnd"/>
            <w:r w:rsidRPr="00AD5704">
              <w:rPr>
                <w:rFonts w:eastAsia="Arial" w:cstheme="minorHAnsi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içinde</w:t>
            </w:r>
            <w:proofErr w:type="spellEnd"/>
            <w:r w:rsidRPr="00AD5704">
              <w:rPr>
                <w:rFonts w:eastAsia="Arial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davranmaya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zorunludur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79C079AC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4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kiralananı</w:t>
            </w:r>
            <w:proofErr w:type="spellEnd"/>
            <w:r w:rsidRPr="00AD5704">
              <w:rPr>
                <w:rFonts w:eastAsia="Arial" w:cstheme="minorHAnsi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kısmen</w:t>
            </w:r>
            <w:proofErr w:type="spellEnd"/>
            <w:r w:rsidRPr="00AD5704">
              <w:rPr>
                <w:rFonts w:eastAsia="Arial" w:cstheme="minorHAnsi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veya</w:t>
            </w:r>
            <w:proofErr w:type="spellEnd"/>
            <w:r w:rsidRPr="00AD5704">
              <w:rPr>
                <w:rFonts w:eastAsia="Arial" w:cstheme="minorHAnsi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tamamen</w:t>
            </w:r>
            <w:proofErr w:type="spellEnd"/>
            <w:r w:rsidRPr="00AD5704">
              <w:rPr>
                <w:rFonts w:eastAsia="Arial" w:cstheme="minorHAnsi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üçüncü</w:t>
            </w:r>
            <w:proofErr w:type="spellEnd"/>
            <w:r w:rsidRPr="00AD5704">
              <w:rPr>
                <w:rFonts w:eastAsia="Arial" w:cstheme="minorHAnsi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kişilere</w:t>
            </w:r>
            <w:proofErr w:type="spellEnd"/>
            <w:r w:rsidRPr="00AD5704">
              <w:rPr>
                <w:rFonts w:eastAsia="Arial" w:cstheme="minorHAnsi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kiralayamaz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28"/>
                <w:sz w:val="24"/>
                <w:szCs w:val="24"/>
              </w:rPr>
              <w:t xml:space="preserve"> </w:t>
            </w:r>
            <w:r w:rsidRPr="00AD5704">
              <w:rPr>
                <w:rFonts w:eastAsia="Arial" w:cstheme="minorHAnsi"/>
                <w:sz w:val="24"/>
                <w:szCs w:val="24"/>
              </w:rPr>
              <w:t>alt</w:t>
            </w:r>
            <w:r w:rsidRPr="00AD5704">
              <w:rPr>
                <w:rFonts w:eastAsia="Arial" w:cstheme="minorHAnsi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kiraya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veremez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;</w:t>
            </w:r>
            <w:r w:rsidRPr="00AD5704">
              <w:rPr>
                <w:rFonts w:eastAsia="Arial" w:cstheme="minorHAnsi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devir</w:t>
            </w:r>
            <w:proofErr w:type="spellEnd"/>
            <w:r w:rsidRPr="00AD5704">
              <w:rPr>
                <w:rFonts w:eastAsia="Arial" w:cstheme="minorHAnsi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temlik</w:t>
            </w:r>
            <w:proofErr w:type="spellEnd"/>
            <w:r w:rsidRPr="00AD5704">
              <w:rPr>
                <w:rFonts w:eastAsia="Arial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edemez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6808BD2F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3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kiralayanın</w:t>
            </w:r>
            <w:proofErr w:type="spellEnd"/>
            <w:r w:rsidRPr="00AD5704">
              <w:rPr>
                <w:rFonts w:eastAsia="Arial" w:cstheme="minorHAnsi"/>
                <w:spacing w:val="-34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yazılı</w:t>
            </w:r>
            <w:proofErr w:type="spellEnd"/>
            <w:r w:rsidRPr="00AD5704">
              <w:rPr>
                <w:rFonts w:eastAsia="Arial" w:cstheme="minorHAnsi"/>
                <w:spacing w:val="-36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izni</w:t>
            </w:r>
            <w:proofErr w:type="spellEnd"/>
            <w:r w:rsidRPr="00AD5704">
              <w:rPr>
                <w:rFonts w:eastAsia="Arial" w:cstheme="minorHAnsi"/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olmadıkça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34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kiralananda</w:t>
            </w:r>
            <w:proofErr w:type="spellEnd"/>
            <w:r w:rsidRPr="00AD5704">
              <w:rPr>
                <w:rFonts w:eastAsia="Arial" w:cstheme="minorHAnsi"/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değişiklik</w:t>
            </w:r>
            <w:proofErr w:type="spellEnd"/>
            <w:r w:rsidRPr="00AD5704">
              <w:rPr>
                <w:rFonts w:eastAsia="Arial" w:cstheme="minorHAnsi"/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yapamaz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;</w:t>
            </w:r>
            <w:r w:rsidRPr="00AD5704">
              <w:rPr>
                <w:rFonts w:eastAsia="Arial" w:cstheme="minorHAnsi"/>
                <w:spacing w:val="-34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aksi</w:t>
            </w:r>
            <w:proofErr w:type="spellEnd"/>
            <w:r w:rsidRPr="00AD5704">
              <w:rPr>
                <w:rFonts w:eastAsia="Arial" w:cstheme="minorHAnsi"/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halde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doğacak</w:t>
            </w:r>
            <w:proofErr w:type="spellEnd"/>
            <w:r w:rsidRPr="00AD5704">
              <w:rPr>
                <w:rFonts w:eastAsia="Arial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zararı</w:t>
            </w:r>
            <w:proofErr w:type="spellEnd"/>
            <w:r w:rsidRPr="00AD5704">
              <w:rPr>
                <w:rFonts w:eastAsia="Arial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karşılamak</w:t>
            </w:r>
            <w:proofErr w:type="spellEnd"/>
            <w:r w:rsidRPr="00AD5704">
              <w:rPr>
                <w:rFonts w:eastAsia="Arial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324E9E19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3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Üçüncü</w:t>
            </w:r>
            <w:proofErr w:type="spellEnd"/>
            <w:r w:rsidRPr="00AD5704">
              <w:rPr>
                <w:rFonts w:eastAsia="Arial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kişilerin</w:t>
            </w:r>
            <w:proofErr w:type="spellEnd"/>
            <w:r w:rsidRPr="00AD5704">
              <w:rPr>
                <w:rFonts w:eastAsia="Arial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kiralanan</w:t>
            </w:r>
            <w:proofErr w:type="spellEnd"/>
            <w:r w:rsidRPr="00AD5704">
              <w:rPr>
                <w:rFonts w:eastAsia="Arial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üzerinde</w:t>
            </w:r>
            <w:proofErr w:type="spellEnd"/>
            <w:r w:rsidRPr="00AD5704">
              <w:rPr>
                <w:rFonts w:eastAsia="Arial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hak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iddia</w:t>
            </w:r>
            <w:proofErr w:type="spellEnd"/>
            <w:r w:rsidRPr="00AD5704">
              <w:rPr>
                <w:rFonts w:eastAsia="Arial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etmeleri</w:t>
            </w:r>
            <w:proofErr w:type="spellEnd"/>
            <w:r w:rsidRPr="00AD5704">
              <w:rPr>
                <w:rFonts w:eastAsia="Arial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halinde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durumu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derhal</w:t>
            </w:r>
            <w:proofErr w:type="spellEnd"/>
            <w:r w:rsidRPr="00AD5704">
              <w:rPr>
                <w:rFonts w:eastAsia="Arial" w:cstheme="minorHAnsi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kiralayana</w:t>
            </w:r>
            <w:proofErr w:type="spellEnd"/>
            <w:r w:rsidRPr="00AD5704">
              <w:rPr>
                <w:rFonts w:eastAsia="Arial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haber</w:t>
            </w:r>
            <w:proofErr w:type="spellEnd"/>
            <w:r w:rsidRPr="00AD5704">
              <w:rPr>
                <w:rFonts w:eastAsia="Arial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vermek</w:t>
            </w:r>
            <w:proofErr w:type="spellEnd"/>
            <w:r w:rsidRPr="00AD5704">
              <w:rPr>
                <w:rFonts w:eastAsia="Arial" w:cstheme="minorHAnsi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0D13FFC0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0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kiralananda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yapılması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gereken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bakım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onarımları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derhal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kiralayana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bildirmek</w:t>
            </w:r>
            <w:proofErr w:type="spellEnd"/>
            <w:r w:rsidRPr="00AD5704">
              <w:rPr>
                <w:rFonts w:eastAsia="Arial" w:cstheme="minorHAnsi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;</w:t>
            </w:r>
            <w:r w:rsidRPr="00AD5704">
              <w:rPr>
                <w:rFonts w:eastAsia="Arial" w:cstheme="minorHAnsi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aksi</w:t>
            </w:r>
            <w:proofErr w:type="spellEnd"/>
            <w:r w:rsidRPr="00AD5704">
              <w:rPr>
                <w:rFonts w:eastAsia="Arial" w:cstheme="minorHAnsi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halde</w:t>
            </w:r>
            <w:proofErr w:type="spellEnd"/>
            <w:r w:rsidRPr="00AD5704">
              <w:rPr>
                <w:rFonts w:eastAsia="Arial" w:cstheme="minorHAnsi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doğacak</w:t>
            </w:r>
            <w:proofErr w:type="spellEnd"/>
            <w:r w:rsidRPr="00AD5704">
              <w:rPr>
                <w:rFonts w:eastAsia="Arial" w:cstheme="minorHAnsi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zarardan</w:t>
            </w:r>
            <w:proofErr w:type="spellEnd"/>
            <w:r w:rsidRPr="00AD5704">
              <w:rPr>
                <w:rFonts w:eastAsia="Arial" w:cstheme="minorHAnsi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sorumludur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534713FC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6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kat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malikleri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kurulunca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kendisine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tebliğ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edilen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hususları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kiralayana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haber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vermek</w:t>
            </w:r>
            <w:proofErr w:type="spellEnd"/>
            <w:r w:rsidRPr="00AD5704">
              <w:rPr>
                <w:rFonts w:eastAsia="Arial" w:cstheme="minorHAnsi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68D67CF7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1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kat</w:t>
            </w:r>
            <w:proofErr w:type="spellEnd"/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malikleri</w:t>
            </w:r>
            <w:proofErr w:type="spellEnd"/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kurulu</w:t>
            </w:r>
            <w:proofErr w:type="spellEnd"/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kararı</w:t>
            </w:r>
            <w:proofErr w:type="spellEnd"/>
            <w:r w:rsidRPr="00AD5704">
              <w:rPr>
                <w:rFonts w:eastAsia="Arial" w:cstheme="minorHAnsi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uyarınca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yapılması</w:t>
            </w:r>
            <w:proofErr w:type="spellEnd"/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gereken</w:t>
            </w:r>
            <w:proofErr w:type="spellEnd"/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işlere</w:t>
            </w:r>
            <w:proofErr w:type="spellEnd"/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izin</w:t>
            </w:r>
            <w:proofErr w:type="spellEnd"/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vermek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07850872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99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kiralanandaki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onarımlara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katlanmak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kiralanandaki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olağan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kullanımdan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dolayı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yapılması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gereken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onarımları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yapmak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/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yaptırmak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giderlerini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karşılamak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15A1A26E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5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Kiralananın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mülkiyet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hakkından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doğan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vergileri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kiralayana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kullanımdan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doğan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vergi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resim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harçları</w:t>
            </w:r>
            <w:proofErr w:type="spellEnd"/>
            <w:r w:rsidRPr="00AD5704">
              <w:rPr>
                <w:rFonts w:eastAsia="Arial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kiracıya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aittir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Uyuşmazlık</w:t>
            </w:r>
            <w:proofErr w:type="spellEnd"/>
            <w:r w:rsidRPr="00AD5704">
              <w:rPr>
                <w:rFonts w:eastAsia="Arial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halinde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yerel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örf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âdetler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uygulanır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74E12575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1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</w:t>
            </w:r>
            <w:proofErr w:type="spellEnd"/>
            <w:r w:rsidRPr="00AD5704">
              <w:rPr>
                <w:rFonts w:eastAsia="Arial" w:cstheme="minorHAnsi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sözleşmesinin</w:t>
            </w:r>
            <w:proofErr w:type="spellEnd"/>
            <w:r w:rsidRPr="00AD5704">
              <w:rPr>
                <w:rFonts w:eastAsia="Arial" w:cstheme="minorHAnsi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sonunda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kiralananı</w:t>
            </w:r>
            <w:proofErr w:type="spellEnd"/>
            <w:r w:rsidRPr="00AD5704">
              <w:rPr>
                <w:rFonts w:eastAsia="Arial" w:cs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aldığı</w:t>
            </w:r>
            <w:proofErr w:type="spellEnd"/>
            <w:r w:rsidRPr="00AD5704">
              <w:rPr>
                <w:rFonts w:eastAsia="Arial" w:cstheme="minorHAnsi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şekilde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kiralayana</w:t>
            </w:r>
            <w:proofErr w:type="spellEnd"/>
            <w:r w:rsidRPr="00AD5704">
              <w:rPr>
                <w:rFonts w:eastAsia="Arial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teslim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etmek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: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Keza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kiralananla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birlikte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teslim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edilen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demirbaşlar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da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alındığı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şekilde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kiralanana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teslim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edilmediği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takdirde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oluşan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hasarların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bedelinin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kiralayana</w:t>
            </w:r>
            <w:proofErr w:type="spellEnd"/>
            <w:r w:rsidRPr="00AD5704">
              <w:rPr>
                <w:rFonts w:eastAsia="Arial" w:cstheme="minorHAnsi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ödenmesi</w:t>
            </w:r>
            <w:proofErr w:type="spellEnd"/>
            <w:r w:rsidRPr="00AD5704">
              <w:rPr>
                <w:rFonts w:eastAsia="Arial" w:cstheme="minorHAnsi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veya</w:t>
            </w:r>
            <w:proofErr w:type="spellEnd"/>
            <w:r w:rsidRPr="00AD5704">
              <w:rPr>
                <w:rFonts w:eastAsia="Arial" w:cstheme="minorHAnsi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eski</w:t>
            </w:r>
            <w:proofErr w:type="spellEnd"/>
            <w:r w:rsidRPr="00AD5704">
              <w:rPr>
                <w:rFonts w:eastAsia="Arial" w:cstheme="minorHAnsi"/>
                <w:spacing w:val="-22"/>
                <w:sz w:val="24"/>
                <w:szCs w:val="24"/>
              </w:rPr>
              <w:t xml:space="preserve"> </w:t>
            </w:r>
            <w:r w:rsidRPr="00AD5704">
              <w:rPr>
                <w:rFonts w:eastAsia="Arial" w:cstheme="minorHAnsi"/>
                <w:sz w:val="24"/>
                <w:szCs w:val="24"/>
              </w:rPr>
              <w:t>hale</w:t>
            </w:r>
            <w:r w:rsidRPr="00AD5704">
              <w:rPr>
                <w:rFonts w:eastAsia="Arial" w:cstheme="minorHAnsi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getirilmesi</w:t>
            </w:r>
            <w:proofErr w:type="spellEnd"/>
            <w:r w:rsidRPr="00AD5704">
              <w:rPr>
                <w:rFonts w:eastAsia="Arial" w:cstheme="minorHAnsi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zorunludur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7C66EEFD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1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Kiralananın</w:t>
            </w:r>
            <w:proofErr w:type="spellEnd"/>
            <w:r w:rsidRPr="00AD5704">
              <w:rPr>
                <w:rFonts w:eastAsia="Arial" w:cstheme="minorHAnsi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iyi</w:t>
            </w:r>
            <w:proofErr w:type="spellEnd"/>
            <w:r w:rsidRPr="00AD5704">
              <w:rPr>
                <w:rFonts w:eastAsia="Arial" w:cs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kullanılmaya</w:t>
            </w:r>
            <w:proofErr w:type="spellEnd"/>
            <w:r w:rsidRPr="00AD5704">
              <w:rPr>
                <w:rFonts w:eastAsia="Arial" w:cs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elverişli</w:t>
            </w:r>
            <w:proofErr w:type="spellEnd"/>
            <w:r w:rsidRPr="00AD5704">
              <w:rPr>
                <w:rFonts w:eastAsia="Arial" w:cstheme="minorHAnsi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halde</w:t>
            </w:r>
            <w:proofErr w:type="spellEnd"/>
            <w:r w:rsidRPr="00AD5704">
              <w:rPr>
                <w:rFonts w:eastAsia="Arial" w:cs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teslim</w:t>
            </w:r>
            <w:proofErr w:type="spellEnd"/>
            <w:r w:rsidRPr="00AD5704">
              <w:rPr>
                <w:rFonts w:eastAsia="Arial" w:cstheme="minorHAnsi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edildiği</w:t>
            </w:r>
            <w:proofErr w:type="spellEnd"/>
            <w:r w:rsidRPr="00AD5704">
              <w:rPr>
                <w:rFonts w:eastAsia="Arial" w:cstheme="minorHAnsi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asıldır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  <w:r w:rsidRPr="00AD5704">
              <w:rPr>
                <w:rFonts w:eastAsia="Arial" w:cs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Aksi</w:t>
            </w:r>
            <w:proofErr w:type="spellEnd"/>
            <w:r w:rsidRPr="00AD5704">
              <w:rPr>
                <w:rFonts w:eastAsia="Arial" w:cstheme="minorHAnsi"/>
                <w:spacing w:val="-21"/>
                <w:sz w:val="24"/>
                <w:szCs w:val="24"/>
              </w:rPr>
              <w:t xml:space="preserve"> </w:t>
            </w:r>
            <w:r w:rsidRPr="00AD5704">
              <w:rPr>
                <w:rFonts w:eastAsia="Arial" w:cstheme="minorHAnsi"/>
                <w:sz w:val="24"/>
                <w:szCs w:val="24"/>
              </w:rPr>
              <w:t xml:space="preserve">durum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pacing w:val="-24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tarafından</w:t>
            </w:r>
            <w:proofErr w:type="spellEnd"/>
            <w:r w:rsidRPr="00AD5704">
              <w:rPr>
                <w:rFonts w:eastAsia="Arial" w:cstheme="minorHAnsi"/>
                <w:spacing w:val="-23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ispatlanmak</w:t>
            </w:r>
            <w:proofErr w:type="spellEnd"/>
            <w:r w:rsidRPr="00AD5704">
              <w:rPr>
                <w:rFonts w:eastAsia="Arial" w:cstheme="minorHAnsi"/>
                <w:spacing w:val="-24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.</w:t>
            </w:r>
            <w:r w:rsidRPr="00AD5704">
              <w:rPr>
                <w:rFonts w:eastAsia="Arial" w:cstheme="minorHAnsi"/>
                <w:spacing w:val="-23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Kiralananın</w:t>
            </w:r>
            <w:proofErr w:type="spellEnd"/>
            <w:r w:rsidRPr="00AD5704">
              <w:rPr>
                <w:rFonts w:eastAsia="Arial" w:cstheme="minorHAnsi"/>
                <w:spacing w:val="-23"/>
                <w:w w:val="95"/>
                <w:sz w:val="24"/>
                <w:szCs w:val="24"/>
              </w:rPr>
              <w:t xml:space="preserve"> </w:t>
            </w:r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normal</w:t>
            </w:r>
            <w:r w:rsidRPr="00AD5704">
              <w:rPr>
                <w:rFonts w:eastAsia="Arial" w:cstheme="minorHAnsi"/>
                <w:spacing w:val="-24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kullanımından</w:t>
            </w:r>
            <w:proofErr w:type="spellEnd"/>
            <w:r w:rsidRPr="00AD5704">
              <w:rPr>
                <w:rFonts w:eastAsia="Arial" w:cstheme="minorHAnsi"/>
                <w:spacing w:val="-23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dolayı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ortaya</w:t>
            </w:r>
            <w:proofErr w:type="spellEnd"/>
            <w:r w:rsidRPr="00AD5704">
              <w:rPr>
                <w:rFonts w:eastAsia="Arial" w:cstheme="minorHAnsi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çıkacak</w:t>
            </w:r>
            <w:proofErr w:type="spellEnd"/>
            <w:r w:rsidRPr="00AD5704">
              <w:rPr>
                <w:rFonts w:eastAsia="Arial" w:cstheme="minorHAnsi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yıpranma</w:t>
            </w:r>
            <w:proofErr w:type="spellEnd"/>
            <w:r w:rsidRPr="00AD5704">
              <w:rPr>
                <w:rFonts w:eastAsia="Arial" w:cstheme="minorHAnsi"/>
                <w:spacing w:val="-34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eksikliklerden</w:t>
            </w:r>
            <w:proofErr w:type="spellEnd"/>
            <w:r w:rsidRPr="00AD5704">
              <w:rPr>
                <w:rFonts w:eastAsia="Arial" w:cstheme="minorHAnsi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dolayı</w:t>
            </w:r>
            <w:proofErr w:type="spellEnd"/>
            <w:r w:rsidRPr="00AD5704">
              <w:rPr>
                <w:rFonts w:eastAsia="Arial" w:cstheme="minorHAnsi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sorumlu</w:t>
            </w:r>
            <w:proofErr w:type="spellEnd"/>
            <w:r w:rsidRPr="00AD5704">
              <w:rPr>
                <w:rFonts w:eastAsia="Arial" w:cstheme="minorHAnsi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değildir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13EB58EC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1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kira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sözleşmesinin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sona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ermesi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veya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satılığa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çıkartılması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halinde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>kiralananın</w:t>
            </w:r>
            <w:proofErr w:type="spellEnd"/>
            <w:r w:rsidRPr="00AD5704">
              <w:rPr>
                <w:rFonts w:eastAsia="Arial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gezilmesine</w:t>
            </w:r>
            <w:proofErr w:type="spellEnd"/>
            <w:r w:rsidRPr="00AD5704">
              <w:rPr>
                <w:rFonts w:eastAsia="Arial" w:cs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incelenmesine</w:t>
            </w:r>
            <w:proofErr w:type="spellEnd"/>
            <w:r w:rsidRPr="00AD5704">
              <w:rPr>
                <w:rFonts w:eastAsia="Arial" w:cs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izin</w:t>
            </w:r>
            <w:proofErr w:type="spellEnd"/>
            <w:r w:rsidRPr="00AD5704">
              <w:rPr>
                <w:rFonts w:eastAsia="Arial" w:cstheme="minorHAnsi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vermek</w:t>
            </w:r>
            <w:proofErr w:type="spellEnd"/>
            <w:r w:rsidRPr="00AD5704">
              <w:rPr>
                <w:rFonts w:eastAsia="Arial" w:cstheme="minorHAnsi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46BF16B2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98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Kiralananın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boşaltılması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/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tahliyesi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gerektiği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hallerde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kiralananın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boşaltılmaması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durumunda</w:t>
            </w:r>
            <w:proofErr w:type="spellEnd"/>
            <w:r w:rsidRPr="00AD5704">
              <w:rPr>
                <w:rFonts w:eastAsia="Arial" w:cstheme="minorHAnsi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ortaya</w:t>
            </w:r>
            <w:proofErr w:type="spellEnd"/>
            <w:r w:rsidRPr="00AD5704">
              <w:rPr>
                <w:rFonts w:eastAsia="Arial" w:cstheme="minorHAnsi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çıkacak</w:t>
            </w:r>
            <w:proofErr w:type="spellEnd"/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zararlardan</w:t>
            </w:r>
            <w:proofErr w:type="spellEnd"/>
            <w:r w:rsidRPr="00AD5704">
              <w:rPr>
                <w:rFonts w:eastAsia="Arial" w:cstheme="minorHAnsi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dolayı</w:t>
            </w:r>
            <w:proofErr w:type="spellEnd"/>
            <w:r w:rsidRPr="00AD5704">
              <w:rPr>
                <w:rFonts w:eastAsia="Arial" w:cstheme="minorHAnsi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sorumlu</w:t>
            </w:r>
            <w:proofErr w:type="spellEnd"/>
            <w:r w:rsidRPr="00AD5704">
              <w:rPr>
                <w:rFonts w:eastAsia="Arial" w:cstheme="minorHAnsi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olacaktır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2BD69703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3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kendisi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veya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birlikte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oturanların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sağlığı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için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ciddi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tehlike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oluşturmayan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kusurlardan</w:t>
            </w:r>
            <w:proofErr w:type="spellEnd"/>
            <w:r w:rsidRPr="00AD5704">
              <w:rPr>
                <w:rFonts w:eastAsia="Arial" w:cstheme="minorHAnsi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dolayı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kiralayanı</w:t>
            </w:r>
            <w:proofErr w:type="spellEnd"/>
            <w:r w:rsidRPr="00AD5704">
              <w:rPr>
                <w:rFonts w:eastAsia="Arial" w:cstheme="minorHAnsi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teslim</w:t>
            </w:r>
            <w:proofErr w:type="spellEnd"/>
            <w:r w:rsidRPr="00AD5704">
              <w:rPr>
                <w:rFonts w:eastAsia="Arial" w:cstheme="minorHAnsi"/>
                <w:spacing w:val="-29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almaktan</w:t>
            </w:r>
            <w:proofErr w:type="spellEnd"/>
            <w:r w:rsidRPr="00AD5704">
              <w:rPr>
                <w:rFonts w:eastAsia="Arial" w:cstheme="minorHAnsi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kaçınamaz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sözleşmeyi</w:t>
            </w:r>
            <w:proofErr w:type="spellEnd"/>
            <w:r w:rsidRPr="00AD5704">
              <w:rPr>
                <w:rFonts w:eastAsia="Arial" w:cstheme="minorHAnsi"/>
                <w:spacing w:val="-30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bozamaz</w:t>
            </w:r>
            <w:proofErr w:type="spellEnd"/>
            <w:r w:rsidRPr="00AD5704">
              <w:rPr>
                <w:rFonts w:eastAsia="Arial" w:cstheme="minorHAnsi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kiradan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indirim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5704">
              <w:rPr>
                <w:rFonts w:eastAsia="Arial" w:cstheme="minorHAnsi"/>
                <w:sz w:val="24"/>
                <w:szCs w:val="24"/>
              </w:rPr>
              <w:t>talebinde</w:t>
            </w:r>
            <w:proofErr w:type="spellEnd"/>
            <w:r w:rsidRPr="00AD5704">
              <w:rPr>
                <w:rFonts w:eastAsia="Arial" w:cstheme="minorHAnsi"/>
                <w:spacing w:val="-45"/>
                <w:sz w:val="24"/>
                <w:szCs w:val="24"/>
              </w:rPr>
              <w:t xml:space="preserve"> 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bulunamaz</w:t>
            </w:r>
            <w:proofErr w:type="spellEnd"/>
            <w:proofErr w:type="gram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626C1A97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105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kiralana</w:t>
            </w:r>
            <w:proofErr w:type="spellEnd"/>
            <w:r w:rsidRPr="00AD5704">
              <w:rPr>
                <w:rFonts w:eastAsia="Arial" w:cstheme="minorHAnsi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yaptığı</w:t>
            </w:r>
            <w:proofErr w:type="spellEnd"/>
            <w:r w:rsidRPr="00AD5704">
              <w:rPr>
                <w:rFonts w:eastAsia="Arial" w:cstheme="minorHAnsi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faydalı</w:t>
            </w:r>
            <w:proofErr w:type="spellEnd"/>
            <w:r w:rsidRPr="00AD5704">
              <w:rPr>
                <w:rFonts w:eastAsia="Arial" w:cstheme="minorHAnsi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lüks</w:t>
            </w:r>
            <w:proofErr w:type="spellEnd"/>
            <w:r w:rsidRPr="00AD5704">
              <w:rPr>
                <w:rFonts w:eastAsia="Arial" w:cstheme="minorHAnsi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şeylerin</w:t>
            </w:r>
            <w:proofErr w:type="spellEnd"/>
            <w:r w:rsidRPr="00AD5704">
              <w:rPr>
                <w:rFonts w:eastAsia="Arial" w:cstheme="minorHAns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bedelini</w:t>
            </w:r>
            <w:proofErr w:type="spellEnd"/>
            <w:r w:rsidRPr="00AD5704">
              <w:rPr>
                <w:rFonts w:eastAsia="Arial" w:cstheme="minorHAnsi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kiralayandan</w:t>
            </w:r>
            <w:proofErr w:type="spellEnd"/>
            <w:r w:rsidRPr="00AD5704">
              <w:rPr>
                <w:rFonts w:eastAsia="Arial" w:cstheme="minorHAnsi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isteyemez</w:t>
            </w:r>
            <w:proofErr w:type="spellEnd"/>
            <w:r w:rsidRPr="00AD5704">
              <w:rPr>
                <w:rFonts w:eastAsia="Arial" w:cstheme="minorHAns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sözleşme</w:t>
            </w:r>
            <w:proofErr w:type="spellEnd"/>
            <w:r w:rsidRPr="00AD5704">
              <w:rPr>
                <w:rFonts w:eastAsia="Arial" w:cstheme="minorHAnsi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bitiminde</w:t>
            </w:r>
            <w:proofErr w:type="spellEnd"/>
            <w:r w:rsidRPr="00AD5704">
              <w:rPr>
                <w:rFonts w:eastAsia="Arial" w:cstheme="minorHAnsi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bunları</w:t>
            </w:r>
            <w:proofErr w:type="spellEnd"/>
            <w:r w:rsidRPr="00AD5704">
              <w:rPr>
                <w:rFonts w:eastAsia="Arial" w:cstheme="minorHAnsi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kiralayana</w:t>
            </w:r>
            <w:proofErr w:type="spellEnd"/>
            <w:r w:rsidRPr="00AD5704">
              <w:rPr>
                <w:rFonts w:eastAsia="Arial" w:cstheme="minorHAnsi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teslim</w:t>
            </w:r>
            <w:proofErr w:type="spellEnd"/>
            <w:r w:rsidRPr="00AD5704">
              <w:rPr>
                <w:rFonts w:eastAsia="Arial" w:cstheme="minorHAnsi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etmek</w:t>
            </w:r>
            <w:proofErr w:type="spellEnd"/>
            <w:r w:rsidRPr="00AD5704">
              <w:rPr>
                <w:rFonts w:eastAsia="Arial" w:cstheme="minorHAnsi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zorundadır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6844FE27" w14:textId="77777777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right="98"/>
              <w:jc w:val="both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Kiracı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kiralayanın</w:t>
            </w:r>
            <w:proofErr w:type="spellEnd"/>
            <w:r w:rsidRPr="00AD5704">
              <w:rPr>
                <w:rFonts w:eastAsia="Arial" w:cstheme="minorHAnsi"/>
                <w:spacing w:val="-26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yazılı</w:t>
            </w:r>
            <w:proofErr w:type="spellEnd"/>
            <w:r w:rsidRPr="00AD5704">
              <w:rPr>
                <w:rFonts w:eastAsia="Arial" w:cstheme="minorHAnsi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olurunu</w:t>
            </w:r>
            <w:proofErr w:type="spellEnd"/>
            <w:r w:rsidRPr="00AD5704">
              <w:rPr>
                <w:rFonts w:eastAsia="Arial" w:cstheme="minorHAnsi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almak</w:t>
            </w:r>
            <w:proofErr w:type="spellEnd"/>
            <w:r w:rsidRPr="00AD5704">
              <w:rPr>
                <w:rFonts w:eastAsia="Arial" w:cstheme="minorHAnsi"/>
                <w:spacing w:val="-28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giderleri</w:t>
            </w:r>
            <w:proofErr w:type="spellEnd"/>
            <w:r w:rsidRPr="00AD5704">
              <w:rPr>
                <w:rFonts w:eastAsia="Arial" w:cstheme="minorHAnsi"/>
                <w:spacing w:val="-29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kendisine</w:t>
            </w:r>
            <w:proofErr w:type="spellEnd"/>
            <w:r w:rsidRPr="00AD5704">
              <w:rPr>
                <w:rFonts w:eastAsia="Arial" w:cstheme="minorHAnsi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ait</w:t>
            </w:r>
            <w:proofErr w:type="spellEnd"/>
            <w:r w:rsidRPr="00AD5704">
              <w:rPr>
                <w:rFonts w:eastAsia="Arial" w:cstheme="minorHAnsi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olmak</w:t>
            </w:r>
            <w:proofErr w:type="spellEnd"/>
            <w:r w:rsidRPr="00AD5704">
              <w:rPr>
                <w:rFonts w:eastAsia="Arial" w:cstheme="minorHAnsi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üzere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>genel</w:t>
            </w:r>
            <w:proofErr w:type="spellEnd"/>
            <w:r w:rsidRPr="00AD5704">
              <w:rPr>
                <w:rFonts w:eastAsia="Arial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anten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uydu</w:t>
            </w:r>
            <w:proofErr w:type="spellEnd"/>
            <w:r w:rsidRPr="00AD5704">
              <w:rPr>
                <w:rFonts w:eastAsia="Arial" w:cstheme="minorHAnsi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anteni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,</w:t>
            </w:r>
            <w:r w:rsidRPr="00AD5704">
              <w:rPr>
                <w:rFonts w:eastAsia="Arial" w:cstheme="minorHAnsi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kablo</w:t>
            </w:r>
            <w:proofErr w:type="spellEnd"/>
            <w:r w:rsidRPr="00AD5704">
              <w:rPr>
                <w:rFonts w:eastAsia="Arial" w:cstheme="minorHAnsi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televizyon</w:t>
            </w:r>
            <w:proofErr w:type="spellEnd"/>
            <w:r w:rsidRPr="00AD5704">
              <w:rPr>
                <w:rFonts w:eastAsia="Arial" w:cstheme="minorHAnsi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gibi</w:t>
            </w:r>
            <w:proofErr w:type="spellEnd"/>
            <w:r w:rsidRPr="00AD5704">
              <w:rPr>
                <w:rFonts w:eastAsia="Arial" w:cstheme="minorHAnsi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donanımları</w:t>
            </w:r>
            <w:proofErr w:type="spellEnd"/>
            <w:r w:rsidRPr="00AD5704">
              <w:rPr>
                <w:rFonts w:eastAsia="Arial" w:cstheme="minorHAnsi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sz w:val="24"/>
                <w:szCs w:val="24"/>
              </w:rPr>
              <w:t>yaptırabilir</w:t>
            </w:r>
            <w:proofErr w:type="spellEnd"/>
            <w:r w:rsidRPr="00AD5704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39D6FC34" w14:textId="4E787F2E" w:rsidR="00AD5704" w:rsidRPr="00AD5704" w:rsidRDefault="00AD5704" w:rsidP="00141E51">
            <w:pPr>
              <w:numPr>
                <w:ilvl w:val="0"/>
                <w:numId w:val="2"/>
              </w:numPr>
              <w:tabs>
                <w:tab w:val="left" w:pos="838"/>
              </w:tabs>
              <w:spacing w:before="120" w:after="120" w:line="40" w:lineRule="atLeast"/>
              <w:ind w:hanging="361"/>
              <w:rPr>
                <w:rFonts w:eastAsia="Arial" w:cstheme="minorHAnsi"/>
                <w:i/>
                <w:sz w:val="24"/>
                <w:szCs w:val="24"/>
              </w:rPr>
            </w:pPr>
            <w:r w:rsidRPr="00AD5704">
              <w:rPr>
                <w:rFonts w:eastAsia="Arial" w:cstheme="minorHAnsi"/>
                <w:spacing w:val="-48"/>
                <w:w w:val="99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İŞ</w:t>
            </w:r>
            <w:r w:rsidRPr="00AD5704">
              <w:rPr>
                <w:rFonts w:eastAsia="Arial" w:cstheme="minorHAnsi"/>
                <w:i/>
                <w:color w:val="FF0000"/>
                <w:spacing w:val="-18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BU</w:t>
            </w:r>
            <w:r w:rsidRPr="00AD5704">
              <w:rPr>
                <w:rFonts w:eastAsia="Arial" w:cstheme="minorHAnsi"/>
                <w:i/>
                <w:color w:val="FF0000"/>
                <w:spacing w:val="-17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KİRA</w:t>
            </w:r>
            <w:r w:rsidRPr="00AD5704">
              <w:rPr>
                <w:rFonts w:eastAsia="Arial" w:cstheme="minorHAnsi"/>
                <w:i/>
                <w:color w:val="FF0000"/>
                <w:spacing w:val="-17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SÖZLEŞMESİNDE</w:t>
            </w:r>
            <w:r w:rsidRPr="00AD5704">
              <w:rPr>
                <w:rFonts w:eastAsia="Arial" w:cstheme="minorHAnsi"/>
                <w:i/>
                <w:color w:val="FF0000"/>
                <w:spacing w:val="-18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YER</w:t>
            </w:r>
            <w:r w:rsidRPr="00AD5704">
              <w:rPr>
                <w:rFonts w:eastAsia="Arial" w:cstheme="minorHAnsi"/>
                <w:i/>
                <w:color w:val="FF0000"/>
                <w:spacing w:val="-18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ALMAYAN</w:t>
            </w:r>
            <w:r w:rsidRPr="00AD5704">
              <w:rPr>
                <w:rFonts w:eastAsia="Arial" w:cstheme="minorHAnsi"/>
                <w:i/>
                <w:color w:val="FF0000"/>
                <w:spacing w:val="-17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HUSUSLAR</w:t>
            </w:r>
            <w:r w:rsidRPr="00AD5704">
              <w:rPr>
                <w:rFonts w:eastAsia="Arial" w:cstheme="minorHAnsi"/>
                <w:i/>
                <w:color w:val="FF0000"/>
                <w:spacing w:val="-28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HAKKINDA</w:t>
            </w:r>
            <w:r w:rsidRPr="00AD5704">
              <w:rPr>
                <w:rFonts w:eastAsia="Arial" w:cstheme="minorHAnsi"/>
                <w:i/>
                <w:color w:val="FF0000"/>
                <w:spacing w:val="-26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6098</w:t>
            </w:r>
            <w:r w:rsidRPr="00AD5704">
              <w:rPr>
                <w:rFonts w:eastAsia="Arial" w:cstheme="minorHAnsi"/>
                <w:i/>
                <w:color w:val="FF0000"/>
                <w:spacing w:val="-41"/>
                <w:sz w:val="24"/>
                <w:szCs w:val="24"/>
                <w:u w:val="single"/>
              </w:rPr>
              <w:t xml:space="preserve"> </w:t>
            </w:r>
            <w:r w:rsidR="00141E51">
              <w:rPr>
                <w:rFonts w:eastAsia="Arial" w:cstheme="minorHAnsi"/>
                <w:i/>
                <w:color w:val="FF0000"/>
                <w:spacing w:val="-41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pacing w:val="-41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SAYILI</w:t>
            </w:r>
            <w:r w:rsidRPr="00AD5704">
              <w:rPr>
                <w:rFonts w:eastAsia="Arial" w:cstheme="minorHAnsi"/>
                <w:i/>
                <w:color w:val="FF0000"/>
                <w:spacing w:val="-17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BORÇLAR</w:t>
            </w:r>
            <w:r w:rsidRPr="00AD5704">
              <w:rPr>
                <w:rFonts w:eastAsia="Arial" w:cstheme="minorHAnsi"/>
                <w:i/>
                <w:color w:val="FF0000"/>
                <w:spacing w:val="-19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KANUNU</w:t>
            </w:r>
            <w:r w:rsidRPr="00AD5704">
              <w:rPr>
                <w:rFonts w:eastAsia="Arial" w:cstheme="minorHAnsi"/>
                <w:color w:val="FF0000"/>
                <w:w w:val="99"/>
                <w:sz w:val="24"/>
                <w:szCs w:val="24"/>
                <w:u w:val="single"/>
              </w:rPr>
              <w:t xml:space="preserve"> </w:t>
            </w:r>
            <w:r w:rsidRPr="00AD5704">
              <w:rPr>
                <w:rFonts w:eastAsia="Arial" w:cstheme="minorHAnsi"/>
                <w:i/>
                <w:color w:val="FF0000"/>
                <w:sz w:val="24"/>
                <w:szCs w:val="24"/>
                <w:u w:val="single"/>
              </w:rPr>
              <w:t>HÜKÜMLERİ GEÇERLİDİR</w:t>
            </w:r>
          </w:p>
        </w:tc>
      </w:tr>
    </w:tbl>
    <w:p w14:paraId="1B0F6484" w14:textId="3682AECB" w:rsidR="00AD5704" w:rsidRDefault="00AD5704" w:rsidP="00AD5704">
      <w:pPr>
        <w:rPr>
          <w:rFonts w:ascii="Arial" w:eastAsia="Arial" w:hAnsi="Arial" w:cs="Arial"/>
          <w:sz w:val="24"/>
          <w:szCs w:val="24"/>
        </w:rPr>
      </w:pPr>
      <w:r w:rsidRPr="00AD5704">
        <w:rPr>
          <w:rFonts w:ascii="Arial" w:eastAsia="Arial" w:hAnsi="Arial" w:cs="Arial"/>
          <w:sz w:val="24"/>
          <w:szCs w:val="24"/>
        </w:rPr>
        <w:t xml:space="preserve">    </w:t>
      </w:r>
    </w:p>
    <w:p w14:paraId="7F8E66B5" w14:textId="77777777" w:rsidR="00AD5704" w:rsidRDefault="00AD5704" w:rsidP="00AD5704">
      <w:pPr>
        <w:rPr>
          <w:rFonts w:ascii="Arial" w:eastAsia="Arial" w:hAnsi="Arial" w:cs="Arial"/>
          <w:sz w:val="24"/>
          <w:szCs w:val="24"/>
        </w:rPr>
      </w:pPr>
    </w:p>
    <w:p w14:paraId="7B0CB2FE" w14:textId="6AC709B6" w:rsidR="00AD5704" w:rsidRPr="00AD5704" w:rsidRDefault="00AD5704" w:rsidP="00AD5704">
      <w:pPr>
        <w:sectPr w:rsidR="00AD5704" w:rsidRPr="00AD5704" w:rsidSect="00AD5704">
          <w:pgSz w:w="11910" w:h="16840"/>
          <w:pgMar w:top="993" w:right="1540" w:bottom="280" w:left="1080" w:header="708" w:footer="708" w:gutter="0"/>
          <w:cols w:space="708"/>
        </w:sect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 w:rsidRPr="00AD5704">
        <w:rPr>
          <w:rFonts w:ascii="Arial" w:eastAsia="Arial" w:hAnsi="Arial" w:cs="Arial"/>
          <w:sz w:val="24"/>
          <w:szCs w:val="24"/>
        </w:rPr>
        <w:t xml:space="preserve">   </w:t>
      </w:r>
      <w:proofErr w:type="gramStart"/>
      <w:r w:rsidRPr="00AD5704">
        <w:rPr>
          <w:rFonts w:ascii="Arial" w:eastAsia="Arial" w:hAnsi="Arial" w:cs="Arial"/>
          <w:sz w:val="24"/>
          <w:szCs w:val="24"/>
        </w:rPr>
        <w:t>imza</w:t>
      </w:r>
      <w:proofErr w:type="gramEnd"/>
      <w:r w:rsidRPr="00AD5704">
        <w:rPr>
          <w:rFonts w:ascii="Arial" w:eastAsia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AD5704">
        <w:rPr>
          <w:rFonts w:ascii="Arial" w:eastAsia="Arial" w:hAnsi="Arial" w:cs="Arial"/>
          <w:sz w:val="24"/>
          <w:szCs w:val="24"/>
        </w:rPr>
        <w:t>imza</w:t>
      </w:r>
      <w:proofErr w:type="spellEnd"/>
      <w:r w:rsidRPr="00AD5704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proofErr w:type="spellStart"/>
      <w:r w:rsidRPr="00AD5704">
        <w:rPr>
          <w:rFonts w:ascii="Arial" w:eastAsia="Arial" w:hAnsi="Arial" w:cs="Arial"/>
          <w:sz w:val="24"/>
          <w:szCs w:val="24"/>
        </w:rPr>
        <w:t>imza</w:t>
      </w:r>
      <w:proofErr w:type="spellEnd"/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6"/>
      </w:tblGrid>
      <w:tr w:rsidR="00AD5704" w:rsidRPr="00AD5704" w14:paraId="58E6E93D" w14:textId="77777777" w:rsidTr="003753E8">
        <w:trPr>
          <w:trHeight w:val="567"/>
        </w:trPr>
        <w:tc>
          <w:tcPr>
            <w:tcW w:w="8505" w:type="dxa"/>
            <w:vAlign w:val="center"/>
          </w:tcPr>
          <w:p w14:paraId="313BA99E" w14:textId="77777777" w:rsidR="00AD5704" w:rsidRPr="00AD5704" w:rsidRDefault="00AD5704" w:rsidP="005B032C">
            <w:pPr>
              <w:spacing w:before="120" w:after="120" w:line="20" w:lineRule="atLeast"/>
              <w:ind w:left="3358" w:right="3342"/>
              <w:jc w:val="center"/>
              <w:rPr>
                <w:rFonts w:eastAsia="Arial" w:cstheme="minorHAnsi"/>
                <w:b/>
              </w:rPr>
            </w:pPr>
            <w:r w:rsidRPr="00AD5704">
              <w:rPr>
                <w:rFonts w:eastAsia="Arial" w:cstheme="minorHAnsi"/>
                <w:b/>
                <w:w w:val="90"/>
              </w:rPr>
              <w:lastRenderedPageBreak/>
              <w:t>ÖZEL KOŞULLAR</w:t>
            </w:r>
          </w:p>
        </w:tc>
      </w:tr>
      <w:tr w:rsidR="00AD5704" w:rsidRPr="00AD5704" w14:paraId="1EDB4EC9" w14:textId="77777777" w:rsidTr="003753E8">
        <w:trPr>
          <w:trHeight w:val="851"/>
        </w:trPr>
        <w:tc>
          <w:tcPr>
            <w:tcW w:w="8505" w:type="dxa"/>
            <w:vAlign w:val="center"/>
          </w:tcPr>
          <w:p w14:paraId="65465C88" w14:textId="6F597838" w:rsidR="005B032C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</w:tabs>
              <w:spacing w:before="120" w:after="120" w:line="20" w:lineRule="atLeast"/>
              <w:ind w:hanging="361"/>
              <w:jc w:val="both"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Kiralanan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Pr="00AD5704">
              <w:rPr>
                <w:rFonts w:eastAsia="Arial" w:cstheme="minorHAnsi"/>
                <w:spacing w:val="-24"/>
              </w:rPr>
              <w:t xml:space="preserve"> </w:t>
            </w:r>
            <w:r w:rsidR="008615BD" w:rsidRPr="003753E8">
              <w:rPr>
                <w:rFonts w:eastAsia="Arial" w:cstheme="minorHAnsi"/>
              </w:rPr>
              <w:t>…………………………….</w:t>
            </w:r>
            <w:r w:rsidRPr="00AD5704">
              <w:rPr>
                <w:rFonts w:eastAsia="Arial" w:cstheme="minorHAnsi"/>
                <w:spacing w:val="-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dışında</w:t>
            </w:r>
            <w:proofErr w:type="spellEnd"/>
            <w:r w:rsidRPr="00AD5704">
              <w:rPr>
                <w:rFonts w:eastAsia="Arial" w:cstheme="minorHAnsi"/>
                <w:spacing w:val="-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herhangi</w:t>
            </w:r>
            <w:proofErr w:type="spellEnd"/>
            <w:r w:rsidRPr="00AD5704">
              <w:rPr>
                <w:rFonts w:eastAsia="Arial" w:cstheme="minorHAnsi"/>
                <w:spacing w:val="-26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bir</w:t>
            </w:r>
            <w:proofErr w:type="spellEnd"/>
            <w:r w:rsidRPr="00AD5704">
              <w:rPr>
                <w:rFonts w:eastAsia="Arial" w:cstheme="minorHAnsi"/>
                <w:spacing w:val="-2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amaçla</w:t>
            </w:r>
            <w:proofErr w:type="spellEnd"/>
            <w:r w:rsidRPr="00AD5704">
              <w:rPr>
                <w:rFonts w:eastAsia="Arial" w:cstheme="minorHAnsi"/>
                <w:spacing w:val="-23"/>
              </w:rPr>
              <w:t xml:space="preserve"> </w:t>
            </w:r>
            <w:r w:rsidRPr="00AD5704">
              <w:rPr>
                <w:rFonts w:eastAsia="Arial" w:cstheme="minorHAnsi"/>
              </w:rPr>
              <w:t>kullanılamaz.</w:t>
            </w:r>
          </w:p>
          <w:p w14:paraId="72E610BC" w14:textId="02170EDC" w:rsidR="00AD5704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  <w:tab w:val="left" w:leader="dot" w:pos="8144"/>
              </w:tabs>
              <w:spacing w:before="120" w:after="120" w:line="20" w:lineRule="atLeast"/>
              <w:ind w:right="99" w:hanging="361"/>
              <w:jc w:val="both"/>
              <w:rPr>
                <w:rFonts w:eastAsia="Arial" w:cstheme="minorHAnsi"/>
              </w:rPr>
            </w:pPr>
            <w:r w:rsidRPr="00AD5704">
              <w:rPr>
                <w:rFonts w:eastAsia="Arial" w:cstheme="minorHAnsi"/>
                <w:w w:val="95"/>
              </w:rPr>
              <w:t>Kira</w:t>
            </w:r>
            <w:r w:rsidRPr="00AD5704">
              <w:rPr>
                <w:rFonts w:eastAsia="Arial" w:cstheme="minorHAnsi"/>
                <w:spacing w:val="-24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bedelleri</w:t>
            </w:r>
            <w:proofErr w:type="spellEnd"/>
            <w:r w:rsidRPr="00AD5704">
              <w:rPr>
                <w:rFonts w:eastAsia="Arial" w:cstheme="minorHAnsi"/>
                <w:w w:val="95"/>
              </w:rPr>
              <w:t>,</w:t>
            </w:r>
            <w:r w:rsidRPr="00AD5704">
              <w:rPr>
                <w:rFonts w:eastAsia="Arial" w:cstheme="minorHAnsi"/>
                <w:spacing w:val="16"/>
                <w:w w:val="95"/>
              </w:rPr>
              <w:t xml:space="preserve"> </w:t>
            </w:r>
            <w:r w:rsidRPr="00AD5704">
              <w:rPr>
                <w:rFonts w:eastAsia="Arial" w:cstheme="minorHAnsi"/>
                <w:w w:val="95"/>
              </w:rPr>
              <w:t>her</w:t>
            </w:r>
            <w:r w:rsidRPr="00AD5704">
              <w:rPr>
                <w:rFonts w:eastAsia="Arial" w:cstheme="minorHAnsi"/>
                <w:spacing w:val="-24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ayın</w:t>
            </w:r>
            <w:proofErr w:type="spellEnd"/>
            <w:r w:rsidRPr="00AD5704">
              <w:rPr>
                <w:rFonts w:eastAsia="Arial" w:cstheme="minorHAnsi"/>
                <w:spacing w:val="-25"/>
                <w:w w:val="95"/>
              </w:rPr>
              <w:t xml:space="preserve"> </w:t>
            </w:r>
            <w:r w:rsidR="008615BD" w:rsidRPr="003753E8">
              <w:rPr>
                <w:rFonts w:eastAsia="Arial" w:cstheme="minorHAnsi"/>
                <w:spacing w:val="-25"/>
                <w:w w:val="95"/>
              </w:rPr>
              <w:t>………</w:t>
            </w:r>
            <w:proofErr w:type="gramStart"/>
            <w:r w:rsidR="008615BD" w:rsidRPr="003753E8">
              <w:rPr>
                <w:rFonts w:eastAsia="Arial" w:cstheme="minorHAnsi"/>
                <w:spacing w:val="-25"/>
                <w:w w:val="95"/>
              </w:rPr>
              <w:t>…..</w:t>
            </w:r>
            <w:proofErr w:type="gramEnd"/>
            <w:r w:rsidRPr="00AD5704">
              <w:rPr>
                <w:rFonts w:eastAsia="Arial" w:cstheme="minorHAnsi"/>
                <w:spacing w:val="-25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günü</w:t>
            </w:r>
            <w:proofErr w:type="spellEnd"/>
            <w:r w:rsidRPr="00AD5704">
              <w:rPr>
                <w:rFonts w:eastAsia="Arial" w:cstheme="minorHAnsi"/>
                <w:spacing w:val="-23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akşamına</w:t>
            </w:r>
            <w:proofErr w:type="spellEnd"/>
            <w:r w:rsidRPr="00AD5704">
              <w:rPr>
                <w:rFonts w:eastAsia="Arial" w:cstheme="minorHAnsi"/>
                <w:spacing w:val="-24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kadar</w:t>
            </w:r>
            <w:proofErr w:type="spellEnd"/>
            <w:r w:rsidRPr="00AD5704">
              <w:rPr>
                <w:rFonts w:eastAsia="Arial" w:cstheme="minorHAnsi"/>
                <w:w w:val="95"/>
              </w:rPr>
              <w:t>,</w:t>
            </w:r>
            <w:r w:rsidRPr="00AD5704">
              <w:rPr>
                <w:rFonts w:eastAsia="Arial" w:cstheme="minorHAnsi"/>
                <w:spacing w:val="-24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kiralayanın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r w:rsidR="008615BD" w:rsidRPr="003753E8">
              <w:rPr>
                <w:rFonts w:eastAsia="Arial" w:cstheme="minorHAnsi"/>
                <w:w w:val="95"/>
              </w:rPr>
              <w:t>……………….</w:t>
            </w:r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proofErr w:type="gramStart"/>
            <w:r w:rsidRPr="00AD5704">
              <w:rPr>
                <w:rFonts w:eastAsia="Arial" w:cstheme="minorHAnsi"/>
                <w:w w:val="95"/>
              </w:rPr>
              <w:t>Bankası</w:t>
            </w:r>
            <w:proofErr w:type="spellEnd"/>
            <w:r w:rsidRPr="00AD5704">
              <w:rPr>
                <w:rFonts w:eastAsia="Arial" w:cstheme="minorHAnsi"/>
                <w:w w:val="95"/>
              </w:rPr>
              <w:t>,</w:t>
            </w:r>
            <w:r w:rsidR="008615BD" w:rsidRPr="003753E8">
              <w:rPr>
                <w:rFonts w:eastAsia="Arial" w:cstheme="minorHAnsi"/>
                <w:w w:val="80"/>
              </w:rPr>
              <w:t>…</w:t>
            </w:r>
            <w:proofErr w:type="gramEnd"/>
            <w:r w:rsidR="008615BD" w:rsidRPr="003753E8">
              <w:rPr>
                <w:rFonts w:eastAsia="Arial" w:cstheme="minorHAnsi"/>
                <w:w w:val="80"/>
              </w:rPr>
              <w:t>………….</w:t>
            </w:r>
            <w:r w:rsidRPr="00AD5704">
              <w:rPr>
                <w:rFonts w:eastAsia="Arial" w:cstheme="minorHAnsi"/>
                <w:w w:val="80"/>
              </w:rPr>
              <w:t xml:space="preserve"> </w:t>
            </w:r>
            <w:proofErr w:type="spellStart"/>
            <w:r w:rsidRPr="003753E8">
              <w:t>Şubesindeki</w:t>
            </w:r>
            <w:proofErr w:type="spellEnd"/>
            <w:r w:rsidRPr="003753E8">
              <w:t xml:space="preserve"> </w:t>
            </w:r>
            <w:r w:rsidR="008615BD" w:rsidRPr="003753E8">
              <w:rPr>
                <w:rFonts w:eastAsia="Arial" w:cstheme="minorHAnsi"/>
                <w:w w:val="80"/>
              </w:rPr>
              <w:t>……………….</w:t>
            </w:r>
            <w:r w:rsidRPr="00AD5704">
              <w:rPr>
                <w:rFonts w:eastAsia="Arial" w:cstheme="minorHAnsi"/>
                <w:w w:val="80"/>
              </w:rPr>
              <w:t xml:space="preserve"> </w:t>
            </w:r>
            <w:proofErr w:type="spellStart"/>
            <w:r w:rsidRPr="003753E8">
              <w:t>numaralı</w:t>
            </w:r>
            <w:proofErr w:type="spellEnd"/>
            <w:r w:rsidRPr="003753E8">
              <w:t xml:space="preserve"> </w:t>
            </w:r>
            <w:proofErr w:type="spellStart"/>
            <w:r w:rsidRPr="003753E8">
              <w:t>hesabına</w:t>
            </w:r>
            <w:proofErr w:type="spellEnd"/>
            <w:r w:rsidRPr="003753E8">
              <w:t xml:space="preserve"> </w:t>
            </w:r>
            <w:proofErr w:type="spellStart"/>
            <w:r w:rsidRPr="003753E8">
              <w:t>yatırılacaktır</w:t>
            </w:r>
            <w:proofErr w:type="spellEnd"/>
            <w:r w:rsidRPr="003753E8">
              <w:t xml:space="preserve">. Kira </w:t>
            </w:r>
            <w:proofErr w:type="spellStart"/>
            <w:r w:rsidRPr="003753E8">
              <w:t>parasının</w:t>
            </w:r>
            <w:proofErr w:type="spellEnd"/>
            <w:r w:rsidRPr="00AD5704">
              <w:rPr>
                <w:rFonts w:eastAsia="Arial" w:cstheme="minorHAnsi"/>
                <w:spacing w:val="-2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başka</w:t>
            </w:r>
            <w:proofErr w:type="spellEnd"/>
            <w:r w:rsidRPr="00AD5704">
              <w:rPr>
                <w:rFonts w:eastAsia="Arial" w:cstheme="minorHAnsi"/>
                <w:spacing w:val="-2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bir</w:t>
            </w:r>
            <w:proofErr w:type="spellEnd"/>
            <w:r w:rsidRPr="00AD5704">
              <w:rPr>
                <w:rFonts w:eastAsia="Arial" w:cstheme="minorHAnsi"/>
                <w:spacing w:val="-2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şubeden</w:t>
            </w:r>
            <w:proofErr w:type="spellEnd"/>
            <w:r w:rsidRPr="00AD5704">
              <w:rPr>
                <w:rFonts w:eastAsia="Arial" w:cstheme="minorHAnsi"/>
                <w:spacing w:val="-23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havale</w:t>
            </w:r>
            <w:proofErr w:type="spellEnd"/>
            <w:r w:rsidRPr="00AD5704">
              <w:rPr>
                <w:rFonts w:eastAsia="Arial" w:cstheme="minorHAnsi"/>
                <w:spacing w:val="-2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edilmesi</w:t>
            </w:r>
            <w:proofErr w:type="spellEnd"/>
            <w:r w:rsidRPr="00AD5704">
              <w:rPr>
                <w:rFonts w:eastAsia="Arial" w:cstheme="minorHAnsi"/>
                <w:spacing w:val="-2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halinde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Pr="00AD5704">
              <w:rPr>
                <w:rFonts w:eastAsia="Arial" w:cstheme="minorHAnsi"/>
                <w:spacing w:val="-2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aynı</w:t>
            </w:r>
            <w:proofErr w:type="spellEnd"/>
            <w:r w:rsidRPr="00AD5704">
              <w:rPr>
                <w:rFonts w:eastAsia="Arial" w:cstheme="minorHAnsi"/>
                <w:spacing w:val="-2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süre</w:t>
            </w:r>
            <w:proofErr w:type="spellEnd"/>
            <w:r w:rsidRPr="00AD5704">
              <w:rPr>
                <w:rFonts w:eastAsia="Arial" w:cstheme="minorHAnsi"/>
                <w:spacing w:val="-2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içinde</w:t>
            </w:r>
            <w:proofErr w:type="spellEnd"/>
            <w:r w:rsidRPr="00AD5704">
              <w:rPr>
                <w:rFonts w:eastAsia="Arial" w:cstheme="minorHAnsi"/>
                <w:spacing w:val="-23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hesapta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olacak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şekilde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işlem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yaptırılacak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olup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aksi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durumda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temerrüt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hükümleri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uygulanacaktır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7F1D0137" w14:textId="77777777" w:rsidR="00AD5704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</w:tabs>
              <w:spacing w:before="120" w:after="120" w:line="20" w:lineRule="atLeast"/>
              <w:ind w:right="99"/>
              <w:jc w:val="both"/>
              <w:rPr>
                <w:rFonts w:eastAsia="Arial" w:cstheme="minorHAnsi"/>
              </w:rPr>
            </w:pPr>
            <w:r w:rsidRPr="00AD5704">
              <w:rPr>
                <w:rFonts w:eastAsia="Arial" w:cstheme="minorHAnsi"/>
              </w:rPr>
              <w:t>Bir</w:t>
            </w:r>
            <w:r w:rsidRPr="00AD5704">
              <w:rPr>
                <w:rFonts w:eastAsia="Arial" w:cstheme="minorHAnsi"/>
                <w:spacing w:val="-30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ayın</w:t>
            </w:r>
            <w:proofErr w:type="spellEnd"/>
            <w:r w:rsidRPr="00AD5704">
              <w:rPr>
                <w:rFonts w:eastAsia="Arial" w:cstheme="minorHAnsi"/>
                <w:spacing w:val="-2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</w:t>
            </w:r>
            <w:proofErr w:type="spellEnd"/>
            <w:r w:rsidRPr="00AD5704">
              <w:rPr>
                <w:rFonts w:eastAsia="Arial" w:cstheme="minorHAnsi"/>
                <w:spacing w:val="-2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bedelinin</w:t>
            </w:r>
            <w:proofErr w:type="spellEnd"/>
            <w:r w:rsidRPr="00AD5704">
              <w:rPr>
                <w:rFonts w:eastAsia="Arial" w:cstheme="minorHAnsi"/>
                <w:spacing w:val="-30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ödenmemesi</w:t>
            </w:r>
            <w:proofErr w:type="spellEnd"/>
            <w:r w:rsidRPr="00AD5704">
              <w:rPr>
                <w:rFonts w:eastAsia="Arial" w:cstheme="minorHAnsi"/>
                <w:spacing w:val="-30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halinde</w:t>
            </w:r>
            <w:proofErr w:type="spellEnd"/>
            <w:r w:rsidRPr="00AD5704">
              <w:rPr>
                <w:rFonts w:eastAsia="Arial" w:cstheme="minorHAnsi"/>
                <w:spacing w:val="-31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dönem</w:t>
            </w:r>
            <w:proofErr w:type="spellEnd"/>
            <w:r w:rsidRPr="00AD5704">
              <w:rPr>
                <w:rFonts w:eastAsia="Arial" w:cstheme="minorHAnsi"/>
                <w:spacing w:val="-2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sonuna</w:t>
            </w:r>
            <w:proofErr w:type="spellEnd"/>
            <w:r w:rsidRPr="00AD5704">
              <w:rPr>
                <w:rFonts w:eastAsia="Arial" w:cstheme="minorHAnsi"/>
                <w:spacing w:val="-2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kadar</w:t>
            </w:r>
            <w:proofErr w:type="spellEnd"/>
            <w:r w:rsidRPr="00AD5704">
              <w:rPr>
                <w:rFonts w:eastAsia="Arial" w:cstheme="minorHAnsi"/>
                <w:spacing w:val="-31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işleyecek</w:t>
            </w:r>
            <w:proofErr w:type="spellEnd"/>
            <w:r w:rsidRPr="00AD5704">
              <w:rPr>
                <w:rFonts w:eastAsia="Arial" w:cstheme="minorHAnsi"/>
                <w:spacing w:val="-2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bedellerinin</w:t>
            </w:r>
            <w:proofErr w:type="spellEnd"/>
            <w:r w:rsidRPr="00AD5704">
              <w:rPr>
                <w:rFonts w:eastAsia="Arial" w:cstheme="minorHAnsi"/>
                <w:spacing w:val="-1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tümü</w:t>
            </w:r>
            <w:proofErr w:type="spellEnd"/>
            <w:r w:rsidRPr="00AD5704">
              <w:rPr>
                <w:rFonts w:eastAsia="Arial" w:cstheme="minorHAnsi"/>
                <w:spacing w:val="-13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muacceliyet</w:t>
            </w:r>
            <w:proofErr w:type="spellEnd"/>
            <w:r w:rsidRPr="00AD5704">
              <w:rPr>
                <w:rFonts w:eastAsia="Arial" w:cstheme="minorHAnsi"/>
                <w:spacing w:val="-11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kazanacaktır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  <w:r w:rsidRPr="00AD5704">
              <w:rPr>
                <w:rFonts w:eastAsia="Arial" w:cstheme="minorHAnsi"/>
                <w:spacing w:val="-1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Kiracı</w:t>
            </w:r>
            <w:proofErr w:type="spellEnd"/>
            <w:r w:rsidRPr="00AD5704">
              <w:rPr>
                <w:rFonts w:eastAsia="Arial" w:cstheme="minorHAnsi"/>
                <w:spacing w:val="-13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bu</w:t>
            </w:r>
            <w:proofErr w:type="spellEnd"/>
            <w:r w:rsidRPr="00AD5704">
              <w:rPr>
                <w:rFonts w:eastAsia="Arial" w:cstheme="minorHAnsi"/>
                <w:spacing w:val="-1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muacceliyet</w:t>
            </w:r>
            <w:proofErr w:type="spellEnd"/>
            <w:r w:rsidRPr="00AD5704">
              <w:rPr>
                <w:rFonts w:eastAsia="Arial" w:cstheme="minorHAnsi"/>
                <w:spacing w:val="-12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hükmünün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sonuçlarını</w:t>
            </w:r>
            <w:proofErr w:type="spellEnd"/>
            <w:r w:rsidRPr="00AD5704">
              <w:rPr>
                <w:rFonts w:eastAsia="Arial" w:cstheme="minorHAnsi"/>
                <w:spacing w:val="-3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bildiğini</w:t>
            </w:r>
            <w:proofErr w:type="spellEnd"/>
            <w:r w:rsidRPr="00AD5704">
              <w:rPr>
                <w:rFonts w:eastAsia="Arial" w:cstheme="minorHAnsi"/>
                <w:spacing w:val="-3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40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hiçbir</w:t>
            </w:r>
            <w:proofErr w:type="spellEnd"/>
            <w:r w:rsidRPr="00AD5704">
              <w:rPr>
                <w:rFonts w:eastAsia="Arial" w:cstheme="minorHAnsi"/>
                <w:spacing w:val="-3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itirazı</w:t>
            </w:r>
            <w:proofErr w:type="spellEnd"/>
            <w:r w:rsidRPr="00AD5704">
              <w:rPr>
                <w:rFonts w:eastAsia="Arial" w:cstheme="minorHAnsi"/>
                <w:spacing w:val="-3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olmadığını</w:t>
            </w:r>
            <w:proofErr w:type="spellEnd"/>
            <w:r w:rsidRPr="00AD5704">
              <w:rPr>
                <w:rFonts w:eastAsia="Arial" w:cstheme="minorHAnsi"/>
                <w:spacing w:val="-3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şimdiden</w:t>
            </w:r>
            <w:proofErr w:type="spellEnd"/>
            <w:r w:rsidRPr="00AD5704">
              <w:rPr>
                <w:rFonts w:eastAsia="Arial" w:cstheme="minorHAnsi"/>
                <w:spacing w:val="-37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kabul</w:t>
            </w:r>
            <w:proofErr w:type="spellEnd"/>
            <w:r w:rsidRPr="00AD5704">
              <w:rPr>
                <w:rFonts w:eastAsia="Arial" w:cstheme="minorHAnsi"/>
                <w:spacing w:val="-3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3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beyan</w:t>
            </w:r>
            <w:proofErr w:type="spellEnd"/>
            <w:r w:rsidRPr="00AD5704">
              <w:rPr>
                <w:rFonts w:eastAsia="Arial" w:cstheme="minorHAnsi"/>
                <w:spacing w:val="-3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eder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16C4A42D" w14:textId="77777777" w:rsidR="00AD5704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</w:tabs>
              <w:spacing w:before="120" w:after="120" w:line="20" w:lineRule="atLeast"/>
              <w:ind w:right="98"/>
              <w:jc w:val="both"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  <w:w w:val="95"/>
              </w:rPr>
              <w:t>Kiralananın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kapıcı</w:t>
            </w:r>
            <w:proofErr w:type="spellEnd"/>
            <w:r w:rsidRPr="00AD5704">
              <w:rPr>
                <w:rFonts w:eastAsia="Arial" w:cstheme="minorHAnsi"/>
                <w:w w:val="95"/>
              </w:rPr>
              <w:t>/</w:t>
            </w:r>
            <w:proofErr w:type="spellStart"/>
            <w:r w:rsidRPr="00AD5704">
              <w:rPr>
                <w:rFonts w:eastAsia="Arial" w:cstheme="minorHAnsi"/>
                <w:w w:val="95"/>
              </w:rPr>
              <w:t>kaloriferci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bina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aidat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yakıt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ve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genel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giderleri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ile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çevre</w:t>
            </w:r>
            <w:proofErr w:type="spellEnd"/>
            <w:r w:rsidRPr="00AD5704">
              <w:rPr>
                <w:rFonts w:eastAsia="Arial" w:cstheme="minorHAnsi"/>
                <w:spacing w:val="-27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temizlik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vergileri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kiracı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tarafından</w:t>
            </w:r>
            <w:proofErr w:type="spellEnd"/>
            <w:r w:rsidRPr="00AD5704">
              <w:rPr>
                <w:rFonts w:eastAsia="Arial" w:cstheme="minorHAnsi"/>
                <w:spacing w:val="-4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ödenecektir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10DB1C4E" w14:textId="77777777" w:rsidR="00AD5704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</w:tabs>
              <w:spacing w:before="120" w:after="120" w:line="20" w:lineRule="atLeast"/>
              <w:ind w:right="101"/>
              <w:jc w:val="both"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Kapılar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Pr="00AD5704">
              <w:rPr>
                <w:rFonts w:eastAsia="Arial" w:cstheme="minorHAnsi"/>
                <w:spacing w:val="-1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pencereler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Pr="00AD5704">
              <w:rPr>
                <w:rFonts w:eastAsia="Arial" w:cstheme="minorHAnsi"/>
                <w:spacing w:val="-20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sıhhî</w:t>
            </w:r>
            <w:proofErr w:type="spellEnd"/>
            <w:r w:rsidRPr="00AD5704">
              <w:rPr>
                <w:rFonts w:eastAsia="Arial" w:cstheme="minorHAnsi"/>
                <w:spacing w:val="-1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tesisat</w:t>
            </w:r>
            <w:proofErr w:type="spellEnd"/>
            <w:r w:rsidRPr="00AD5704">
              <w:rPr>
                <w:rFonts w:eastAsia="Arial" w:cstheme="minorHAnsi"/>
                <w:spacing w:val="-1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araçları</w:t>
            </w:r>
            <w:proofErr w:type="spellEnd"/>
            <w:r w:rsidRPr="00AD5704">
              <w:rPr>
                <w:rFonts w:eastAsia="Arial" w:cstheme="minorHAnsi"/>
                <w:spacing w:val="-1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sağlam</w:t>
            </w:r>
            <w:proofErr w:type="spellEnd"/>
            <w:r w:rsidRPr="00AD5704">
              <w:rPr>
                <w:rFonts w:eastAsia="Arial" w:cstheme="minorHAnsi"/>
              </w:rPr>
              <w:t xml:space="preserve"> tam</w:t>
            </w:r>
            <w:r w:rsidRPr="00AD5704">
              <w:rPr>
                <w:rFonts w:eastAsia="Arial" w:cstheme="minorHAnsi"/>
                <w:spacing w:val="-1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1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kullanılmaya</w:t>
            </w:r>
            <w:proofErr w:type="spellEnd"/>
            <w:r w:rsidRPr="00AD5704">
              <w:rPr>
                <w:rFonts w:eastAsia="Arial" w:cstheme="minorHAnsi"/>
                <w:spacing w:val="-1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elverişli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olarak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teslim</w:t>
            </w:r>
            <w:proofErr w:type="spellEnd"/>
            <w:r w:rsidRPr="00AD5704">
              <w:rPr>
                <w:rFonts w:eastAsia="Arial" w:cstheme="minorHAnsi"/>
                <w:spacing w:val="-30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edilmiştir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40D99A87" w14:textId="77777777" w:rsidR="00AD5704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</w:tabs>
              <w:spacing w:before="120" w:after="120" w:line="20" w:lineRule="atLeast"/>
              <w:ind w:right="103"/>
              <w:jc w:val="both"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Kiracı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kiralananı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özenle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kullanacak</w:t>
            </w:r>
            <w:proofErr w:type="spellEnd"/>
            <w:r w:rsidRPr="00AD5704">
              <w:rPr>
                <w:rFonts w:eastAsia="Arial" w:cstheme="minorHAnsi"/>
              </w:rPr>
              <w:t xml:space="preserve">; </w:t>
            </w:r>
            <w:proofErr w:type="spellStart"/>
            <w:r w:rsidRPr="00AD5704">
              <w:rPr>
                <w:rFonts w:eastAsia="Arial" w:cstheme="minorHAnsi"/>
              </w:rPr>
              <w:t>kiralayan</w:t>
            </w:r>
            <w:proofErr w:type="spellEnd"/>
            <w:r w:rsidRPr="00AD5704">
              <w:rPr>
                <w:rFonts w:eastAsia="Arial" w:cstheme="minorHAnsi"/>
              </w:rPr>
              <w:t xml:space="preserve"> da </w:t>
            </w:r>
            <w:proofErr w:type="spellStart"/>
            <w:r w:rsidRPr="00AD5704">
              <w:rPr>
                <w:rFonts w:eastAsia="Arial" w:cstheme="minorHAnsi"/>
              </w:rPr>
              <w:t>gerekli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onarımları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Pr="00AD5704">
              <w:rPr>
                <w:rFonts w:eastAsia="Arial" w:cstheme="minorHAnsi"/>
                <w:spacing w:val="-4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kiracının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proofErr w:type="gramStart"/>
            <w:r w:rsidRPr="00AD5704">
              <w:rPr>
                <w:rFonts w:eastAsia="Arial" w:cstheme="minorHAnsi"/>
              </w:rPr>
              <w:t>uyarısından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r w:rsidRPr="00AD5704">
              <w:rPr>
                <w:rFonts w:eastAsia="Arial" w:cstheme="minorHAnsi"/>
                <w:spacing w:val="-3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itibaren</w:t>
            </w:r>
            <w:proofErr w:type="spellEnd"/>
            <w:proofErr w:type="gramEnd"/>
            <w:r w:rsidRPr="00AD5704">
              <w:rPr>
                <w:rFonts w:eastAsia="Arial" w:cstheme="minorHAnsi"/>
                <w:spacing w:val="-39"/>
              </w:rPr>
              <w:t xml:space="preserve">  </w:t>
            </w:r>
            <w:r w:rsidRPr="00AD5704">
              <w:rPr>
                <w:rFonts w:eastAsia="Arial" w:cstheme="minorHAnsi"/>
              </w:rPr>
              <w:t>on</w:t>
            </w:r>
            <w:r w:rsidRPr="00AD5704">
              <w:rPr>
                <w:rFonts w:eastAsia="Arial" w:cstheme="minorHAnsi"/>
                <w:spacing w:val="-40"/>
              </w:rPr>
              <w:t xml:space="preserve">  </w:t>
            </w:r>
            <w:proofErr w:type="spellStart"/>
            <w:r w:rsidRPr="00AD5704">
              <w:rPr>
                <w:rFonts w:eastAsia="Arial" w:cstheme="minorHAnsi"/>
              </w:rPr>
              <w:t>gün</w:t>
            </w:r>
            <w:proofErr w:type="spellEnd"/>
            <w:r w:rsidRPr="00AD5704">
              <w:rPr>
                <w:rFonts w:eastAsia="Arial" w:cstheme="minorHAnsi"/>
                <w:spacing w:val="-38"/>
              </w:rPr>
              <w:t xml:space="preserve">  </w:t>
            </w:r>
            <w:proofErr w:type="spellStart"/>
            <w:r w:rsidRPr="00AD5704">
              <w:rPr>
                <w:rFonts w:eastAsia="Arial" w:cstheme="minorHAnsi"/>
              </w:rPr>
              <w:t>içinde</w:t>
            </w:r>
            <w:proofErr w:type="spellEnd"/>
            <w:r w:rsidRPr="00AD5704">
              <w:rPr>
                <w:rFonts w:eastAsia="Arial" w:cstheme="minorHAnsi"/>
                <w:spacing w:val="-37"/>
              </w:rPr>
              <w:t xml:space="preserve"> </w:t>
            </w:r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teknik</w:t>
            </w:r>
            <w:proofErr w:type="spellEnd"/>
            <w:r w:rsidRPr="00AD5704">
              <w:rPr>
                <w:rFonts w:eastAsia="Arial" w:cstheme="minorHAnsi"/>
                <w:spacing w:val="-39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imkansızlıklar</w:t>
            </w:r>
            <w:proofErr w:type="spellEnd"/>
            <w:r w:rsidRPr="00AD5704">
              <w:rPr>
                <w:rFonts w:eastAsia="Arial" w:cstheme="minorHAnsi"/>
                <w:spacing w:val="-3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hariç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yaptıracaktır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7709FDBD" w14:textId="77777777" w:rsidR="00AD5704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</w:tabs>
              <w:spacing w:before="120" w:after="120" w:line="20" w:lineRule="atLeast"/>
              <w:ind w:right="100"/>
              <w:jc w:val="both"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Kiracı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Pr="00AD5704">
              <w:rPr>
                <w:rFonts w:eastAsia="Arial" w:cstheme="minorHAnsi"/>
                <w:spacing w:val="-2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elektrik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Pr="00AD5704">
              <w:rPr>
                <w:rFonts w:eastAsia="Arial" w:cstheme="minorHAnsi"/>
                <w:spacing w:val="-27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su</w:t>
            </w:r>
            <w:proofErr w:type="spellEnd"/>
            <w:r w:rsidRPr="00AD5704">
              <w:rPr>
                <w:rFonts w:eastAsia="Arial" w:cstheme="minorHAnsi"/>
                <w:spacing w:val="-27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2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doğalgaz</w:t>
            </w:r>
            <w:proofErr w:type="spellEnd"/>
            <w:r w:rsidRPr="00AD5704">
              <w:rPr>
                <w:rFonts w:eastAsia="Arial" w:cstheme="minorHAnsi"/>
                <w:spacing w:val="-26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aboneliklerini</w:t>
            </w:r>
            <w:proofErr w:type="spellEnd"/>
            <w:r w:rsidRPr="00AD5704">
              <w:rPr>
                <w:rFonts w:eastAsia="Arial" w:cstheme="minorHAnsi"/>
                <w:spacing w:val="-27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kendi</w:t>
            </w:r>
            <w:proofErr w:type="spellEnd"/>
            <w:r w:rsidRPr="00AD5704">
              <w:rPr>
                <w:rFonts w:eastAsia="Arial" w:cstheme="minorHAnsi"/>
                <w:spacing w:val="-2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adına</w:t>
            </w:r>
            <w:proofErr w:type="spellEnd"/>
            <w:r w:rsidRPr="00AD5704">
              <w:rPr>
                <w:rFonts w:eastAsia="Arial" w:cstheme="minorHAnsi"/>
                <w:spacing w:val="-28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yaptıracak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Pr="00AD5704">
              <w:rPr>
                <w:rFonts w:eastAsia="Arial" w:cstheme="minorHAnsi"/>
                <w:spacing w:val="-27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sözleşme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sonunda</w:t>
            </w:r>
            <w:proofErr w:type="spellEnd"/>
            <w:r w:rsidRPr="00AD5704">
              <w:rPr>
                <w:rFonts w:eastAsia="Arial" w:cstheme="minorHAnsi"/>
                <w:spacing w:val="-30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hesabı</w:t>
            </w:r>
            <w:proofErr w:type="spellEnd"/>
            <w:r w:rsidRPr="00AD5704">
              <w:rPr>
                <w:rFonts w:eastAsia="Arial" w:cstheme="minorHAnsi"/>
                <w:spacing w:val="-29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kestirerek</w:t>
            </w:r>
            <w:proofErr w:type="spellEnd"/>
            <w:r w:rsidRPr="00AD5704">
              <w:rPr>
                <w:rFonts w:eastAsia="Arial" w:cstheme="minorHAnsi"/>
                <w:w w:val="95"/>
              </w:rPr>
              <w:t>,</w:t>
            </w:r>
            <w:r w:rsidRPr="00AD5704">
              <w:rPr>
                <w:rFonts w:eastAsia="Arial" w:cstheme="minorHAnsi"/>
                <w:spacing w:val="-28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buna</w:t>
            </w:r>
            <w:proofErr w:type="spellEnd"/>
            <w:r w:rsidRPr="00AD5704">
              <w:rPr>
                <w:rFonts w:eastAsia="Arial" w:cstheme="minorHAnsi"/>
                <w:spacing w:val="-30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ilişkin</w:t>
            </w:r>
            <w:proofErr w:type="spellEnd"/>
            <w:r w:rsidRPr="00AD5704">
              <w:rPr>
                <w:rFonts w:eastAsia="Arial" w:cstheme="minorHAnsi"/>
                <w:spacing w:val="-28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makbuz</w:t>
            </w:r>
            <w:proofErr w:type="spellEnd"/>
            <w:r w:rsidRPr="00AD5704">
              <w:rPr>
                <w:rFonts w:eastAsia="Arial" w:cstheme="minorHAnsi"/>
                <w:spacing w:val="-29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fotokopisini</w:t>
            </w:r>
            <w:proofErr w:type="spellEnd"/>
            <w:r w:rsidRPr="00AD5704">
              <w:rPr>
                <w:rFonts w:eastAsia="Arial" w:cstheme="minorHAnsi"/>
                <w:spacing w:val="-28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kiralayana</w:t>
            </w:r>
            <w:proofErr w:type="spellEnd"/>
            <w:r w:rsidRPr="00AD5704">
              <w:rPr>
                <w:rFonts w:eastAsia="Arial" w:cstheme="minorHAnsi"/>
                <w:spacing w:val="-30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verecektir</w:t>
            </w:r>
            <w:proofErr w:type="spellEnd"/>
            <w:r w:rsidRPr="00AD5704">
              <w:rPr>
                <w:rFonts w:eastAsia="Arial" w:cstheme="minorHAnsi"/>
                <w:w w:val="95"/>
              </w:rPr>
              <w:t>.</w:t>
            </w:r>
          </w:p>
          <w:p w14:paraId="55582D8D" w14:textId="77777777" w:rsidR="00AD5704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</w:tabs>
              <w:spacing w:before="120" w:after="120" w:line="20" w:lineRule="atLeast"/>
              <w:ind w:right="102"/>
              <w:jc w:val="both"/>
              <w:rPr>
                <w:rFonts w:eastAsia="Arial" w:cstheme="minorHAnsi"/>
              </w:rPr>
            </w:pPr>
            <w:r w:rsidRPr="00AD5704">
              <w:rPr>
                <w:rFonts w:eastAsia="Arial" w:cstheme="minorHAnsi"/>
              </w:rPr>
              <w:t xml:space="preserve">Kira </w:t>
            </w:r>
            <w:proofErr w:type="spellStart"/>
            <w:r w:rsidRPr="00AD5704">
              <w:rPr>
                <w:rFonts w:eastAsia="Arial" w:cstheme="minorHAnsi"/>
              </w:rPr>
              <w:t>süresi</w:t>
            </w:r>
            <w:proofErr w:type="spellEnd"/>
            <w:r w:rsidRPr="00AD5704">
              <w:rPr>
                <w:rFonts w:eastAsia="Arial" w:cstheme="minorHAnsi"/>
              </w:rPr>
              <w:t xml:space="preserve"> 1 </w:t>
            </w:r>
            <w:proofErr w:type="spellStart"/>
            <w:r w:rsidRPr="00AD5704">
              <w:rPr>
                <w:rFonts w:eastAsia="Arial" w:cstheme="minorHAnsi"/>
              </w:rPr>
              <w:t>yıldır</w:t>
            </w:r>
            <w:proofErr w:type="spellEnd"/>
            <w:r w:rsidRPr="00AD5704">
              <w:rPr>
                <w:rFonts w:eastAsia="Arial" w:cstheme="minorHAnsi"/>
              </w:rPr>
              <w:t xml:space="preserve">. </w:t>
            </w:r>
            <w:proofErr w:type="spellStart"/>
            <w:r w:rsidRPr="00AD5704">
              <w:rPr>
                <w:rFonts w:eastAsia="Arial" w:cstheme="minorHAnsi"/>
              </w:rPr>
              <w:t>Ancak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kira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dönemi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sonundan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az</w:t>
            </w:r>
            <w:proofErr w:type="spellEnd"/>
            <w:r w:rsidRPr="00AD5704">
              <w:rPr>
                <w:rFonts w:eastAsia="Arial" w:cstheme="minorHAnsi"/>
              </w:rPr>
              <w:t xml:space="preserve"> 15 </w:t>
            </w:r>
            <w:proofErr w:type="spellStart"/>
            <w:r w:rsidRPr="00AD5704">
              <w:rPr>
                <w:rFonts w:eastAsia="Arial" w:cstheme="minorHAnsi"/>
              </w:rPr>
              <w:t>gün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evvel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taraflar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sözleşmeyi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yenilemeyeceğini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bildirmedikçe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kira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sözleşmesi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otomatik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olarak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1 </w:t>
            </w:r>
            <w:proofErr w:type="spellStart"/>
            <w:r w:rsidRPr="00AD5704">
              <w:rPr>
                <w:rFonts w:eastAsia="Arial" w:cstheme="minorHAnsi"/>
                <w:w w:val="95"/>
              </w:rPr>
              <w:t>yıl</w:t>
            </w:r>
            <w:proofErr w:type="spellEnd"/>
            <w:r w:rsidRPr="00AD5704">
              <w:rPr>
                <w:rFonts w:eastAsia="Arial" w:cstheme="minorHAnsi"/>
                <w:w w:val="9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daha</w:t>
            </w:r>
            <w:proofErr w:type="spellEnd"/>
            <w:r w:rsidRPr="00AD5704">
              <w:rPr>
                <w:rFonts w:eastAsia="Arial" w:cstheme="minorHAnsi"/>
                <w:spacing w:val="-1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uzar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32D857A9" w14:textId="03A2B54D" w:rsidR="00AD5704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</w:tabs>
              <w:spacing w:before="120" w:after="120" w:line="20" w:lineRule="atLeast"/>
              <w:ind w:left="833" w:right="102" w:hanging="357"/>
              <w:jc w:val="both"/>
              <w:rPr>
                <w:rFonts w:eastAsia="Arial" w:cstheme="minorHAnsi"/>
              </w:rPr>
            </w:pPr>
            <w:r w:rsidRPr="00AD5704">
              <w:rPr>
                <w:rFonts w:eastAsia="Arial" w:cstheme="minorHAnsi"/>
              </w:rPr>
              <w:t>Kira</w:t>
            </w:r>
            <w:r w:rsidRPr="00AD5704">
              <w:rPr>
                <w:rFonts w:eastAsia="Arial" w:cstheme="minorHAnsi"/>
                <w:spacing w:val="-1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sözleşmesinin</w:t>
            </w:r>
            <w:proofErr w:type="spellEnd"/>
            <w:r w:rsidRPr="00AD5704">
              <w:rPr>
                <w:rFonts w:eastAsia="Arial" w:cstheme="minorHAnsi"/>
                <w:spacing w:val="-1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otomatik</w:t>
            </w:r>
            <w:proofErr w:type="spellEnd"/>
            <w:r w:rsidRPr="00AD5704">
              <w:rPr>
                <w:rFonts w:eastAsia="Arial" w:cstheme="minorHAnsi"/>
                <w:spacing w:val="-1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uzaması</w:t>
            </w:r>
            <w:proofErr w:type="spellEnd"/>
            <w:r w:rsidRPr="00AD5704">
              <w:rPr>
                <w:rFonts w:eastAsia="Arial" w:cstheme="minorHAnsi"/>
                <w:spacing w:val="-1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durumunda</w:t>
            </w:r>
            <w:proofErr w:type="spellEnd"/>
            <w:r w:rsidRPr="00AD5704">
              <w:rPr>
                <w:rFonts w:eastAsia="Arial" w:cstheme="minorHAnsi"/>
                <w:spacing w:val="-1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</w:t>
            </w:r>
            <w:proofErr w:type="spellEnd"/>
            <w:r w:rsidRPr="00AD5704">
              <w:rPr>
                <w:rFonts w:eastAsia="Arial" w:cstheme="minorHAnsi"/>
                <w:spacing w:val="-1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bedeli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Pr="00AD5704">
              <w:rPr>
                <w:rFonts w:eastAsia="Arial" w:cstheme="minorHAnsi"/>
                <w:spacing w:val="-13"/>
              </w:rPr>
              <w:t xml:space="preserve"> </w:t>
            </w:r>
            <w:r w:rsidRPr="00AD5704">
              <w:rPr>
                <w:rFonts w:eastAsia="Arial" w:cstheme="minorHAnsi"/>
              </w:rPr>
              <w:t>TUİK</w:t>
            </w:r>
            <w:r w:rsidRPr="00AD5704">
              <w:rPr>
                <w:rFonts w:eastAsia="Arial" w:cstheme="minorHAnsi"/>
                <w:spacing w:val="-1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tarafından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açıklanan</w:t>
            </w:r>
            <w:proofErr w:type="spellEnd"/>
            <w:r w:rsidRPr="00AD5704">
              <w:rPr>
                <w:rFonts w:eastAsia="Arial" w:cstheme="minorHAnsi"/>
                <w:spacing w:val="-23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  <w:spacing w:val="-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bir</w:t>
            </w:r>
            <w:proofErr w:type="spellEnd"/>
            <w:r w:rsidRPr="00AD5704">
              <w:rPr>
                <w:rFonts w:eastAsia="Arial" w:cstheme="minorHAnsi"/>
                <w:spacing w:val="-2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önceki</w:t>
            </w:r>
            <w:proofErr w:type="spellEnd"/>
            <w:r w:rsidRPr="00AD5704">
              <w:rPr>
                <w:rFonts w:eastAsia="Arial" w:cstheme="minorHAnsi"/>
                <w:spacing w:val="-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yılın</w:t>
            </w:r>
            <w:proofErr w:type="spellEnd"/>
            <w:r w:rsidRPr="00AD5704">
              <w:rPr>
                <w:rFonts w:eastAsia="Arial" w:cstheme="minorHAnsi"/>
                <w:spacing w:val="-23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aynı</w:t>
            </w:r>
            <w:proofErr w:type="spellEnd"/>
            <w:r w:rsidRPr="00AD5704">
              <w:rPr>
                <w:rFonts w:eastAsia="Arial" w:cstheme="minorHAnsi"/>
                <w:spacing w:val="-24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ayına</w:t>
            </w:r>
            <w:proofErr w:type="spellEnd"/>
            <w:r w:rsidRPr="00AD5704">
              <w:rPr>
                <w:rFonts w:eastAsia="Arial" w:cstheme="minorHAnsi"/>
                <w:spacing w:val="-23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göre</w:t>
            </w:r>
            <w:proofErr w:type="spellEnd"/>
            <w:r w:rsidRPr="00AD5704">
              <w:rPr>
                <w:rFonts w:eastAsia="Arial" w:cstheme="minorHAnsi"/>
                <w:spacing w:val="-2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hesaplanan</w:t>
            </w:r>
            <w:proofErr w:type="spellEnd"/>
            <w:r w:rsidRPr="00AD5704">
              <w:rPr>
                <w:rFonts w:eastAsia="Arial" w:cstheme="minorHAnsi"/>
                <w:spacing w:val="-23"/>
              </w:rPr>
              <w:t xml:space="preserve"> </w:t>
            </w:r>
            <w:r w:rsidRPr="00AD5704">
              <w:rPr>
                <w:rFonts w:eastAsia="Arial" w:cstheme="minorHAnsi"/>
              </w:rPr>
              <w:t>TÜFE</w:t>
            </w:r>
            <w:r w:rsidRPr="00AD5704">
              <w:rPr>
                <w:rFonts w:eastAsia="Arial" w:cstheme="minorHAnsi"/>
                <w:spacing w:val="-25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oranının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ortalaması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kadar</w:t>
            </w:r>
            <w:proofErr w:type="spellEnd"/>
            <w:r w:rsidRPr="00AD5704">
              <w:rPr>
                <w:rFonts w:eastAsia="Arial" w:cstheme="minorHAnsi"/>
                <w:spacing w:val="-30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artırılacaktır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2CE23831" w14:textId="6E0594CF" w:rsidR="00AD5704" w:rsidRPr="00AD5704" w:rsidRDefault="00AD5704" w:rsidP="005B032C">
            <w:pPr>
              <w:numPr>
                <w:ilvl w:val="0"/>
                <w:numId w:val="1"/>
              </w:numPr>
              <w:tabs>
                <w:tab w:val="left" w:pos="838"/>
              </w:tabs>
              <w:spacing w:before="120" w:after="120" w:line="20" w:lineRule="atLeast"/>
              <w:jc w:val="both"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Kiracı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kiralayana</w:t>
            </w:r>
            <w:proofErr w:type="spellEnd"/>
            <w:r w:rsidRPr="00AD5704">
              <w:rPr>
                <w:rFonts w:eastAsia="Arial" w:cstheme="minorHAnsi"/>
              </w:rPr>
              <w:t xml:space="preserve"> 2 </w:t>
            </w:r>
            <w:proofErr w:type="spellStart"/>
            <w:r w:rsidRPr="00AD5704">
              <w:rPr>
                <w:rFonts w:eastAsia="Arial" w:cstheme="minorHAnsi"/>
              </w:rPr>
              <w:t>kira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bedeli</w:t>
            </w:r>
            <w:proofErr w:type="spellEnd"/>
            <w:r w:rsidRPr="00AD5704">
              <w:rPr>
                <w:rFonts w:eastAsia="Arial" w:cstheme="minorHAnsi"/>
                <w:spacing w:val="44"/>
              </w:rPr>
              <w:t xml:space="preserve"> </w:t>
            </w:r>
            <w:r w:rsidRPr="00AD5704">
              <w:rPr>
                <w:rFonts w:eastAsia="Arial" w:cstheme="minorHAnsi"/>
              </w:rPr>
              <w:t xml:space="preserve">TL </w:t>
            </w:r>
            <w:proofErr w:type="spellStart"/>
            <w:r w:rsidRPr="00AD5704">
              <w:rPr>
                <w:rFonts w:eastAsia="Arial" w:cstheme="minorHAnsi"/>
              </w:rPr>
              <w:t>teminat</w:t>
            </w:r>
            <w:proofErr w:type="spellEnd"/>
            <w:r w:rsidRPr="00AD5704">
              <w:rPr>
                <w:rFonts w:eastAsia="Arial" w:cstheme="minorHAnsi"/>
              </w:rPr>
              <w:t xml:space="preserve"> (</w:t>
            </w:r>
            <w:proofErr w:type="spellStart"/>
            <w:r w:rsidRPr="00AD5704">
              <w:rPr>
                <w:rFonts w:eastAsia="Arial" w:cstheme="minorHAnsi"/>
              </w:rPr>
              <w:t>depozito</w:t>
            </w:r>
            <w:proofErr w:type="spellEnd"/>
            <w:r w:rsidRPr="00AD5704">
              <w:rPr>
                <w:rFonts w:eastAsia="Arial" w:cstheme="minorHAnsi"/>
              </w:rPr>
              <w:t xml:space="preserve">) </w:t>
            </w:r>
            <w:proofErr w:type="spellStart"/>
            <w:r w:rsidRPr="00AD5704">
              <w:rPr>
                <w:rFonts w:eastAsia="Arial" w:cstheme="minorHAnsi"/>
              </w:rPr>
              <w:t>bedeli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ödeyecektir</w:t>
            </w:r>
            <w:proofErr w:type="spellEnd"/>
            <w:r w:rsidRPr="00AD5704">
              <w:rPr>
                <w:rFonts w:eastAsia="Arial" w:cstheme="minorHAnsi"/>
              </w:rPr>
              <w:t xml:space="preserve">. Kira </w:t>
            </w:r>
            <w:proofErr w:type="spellStart"/>
            <w:r w:rsidRPr="00AD5704">
              <w:rPr>
                <w:rFonts w:eastAsia="Arial" w:cstheme="minorHAnsi"/>
              </w:rPr>
              <w:t>sözleşmesi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sona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erdiği</w:t>
            </w:r>
            <w:proofErr w:type="spellEnd"/>
            <w:r w:rsidRPr="00AD5704">
              <w:rPr>
                <w:rFonts w:eastAsia="Arial" w:cstheme="minorHAnsi"/>
              </w:rPr>
              <w:t xml:space="preserve"> zaman </w:t>
            </w:r>
            <w:proofErr w:type="spellStart"/>
            <w:r w:rsidRPr="00AD5704">
              <w:rPr>
                <w:rFonts w:eastAsia="Arial" w:cstheme="minorHAnsi"/>
              </w:rPr>
              <w:t>kiralananda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demirbaşlarda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herhangi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bir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zarar-ziyan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aidat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elektrik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doğalgaz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su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gibi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ayrıca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bedeline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genel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giderlere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ait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bir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borç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olmadığı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tespit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edildiğinde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kiralayan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teminatı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kiracıya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aynen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iade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etmeyi</w:t>
            </w:r>
            <w:proofErr w:type="spellEnd"/>
            <w:r w:rsidRPr="00AD5704">
              <w:rPr>
                <w:rFonts w:eastAsia="Arial" w:cstheme="minorHAnsi"/>
              </w:rPr>
              <w:t xml:space="preserve">; </w:t>
            </w:r>
            <w:proofErr w:type="spellStart"/>
            <w:r w:rsidRPr="00AD5704">
              <w:rPr>
                <w:rFonts w:eastAsia="Arial" w:cstheme="minorHAnsi"/>
              </w:rPr>
              <w:t>eğer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zarar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ziyan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borçların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bulunması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halinde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ise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kiracı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zarar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borç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miktarının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teminatlardan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mahsup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edileceğini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peşinen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kabul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ederler</w:t>
            </w:r>
            <w:proofErr w:type="spellEnd"/>
            <w:r w:rsidRPr="00AD5704">
              <w:rPr>
                <w:rFonts w:eastAsia="Arial" w:cstheme="minorHAnsi"/>
              </w:rPr>
              <w:t xml:space="preserve">. </w:t>
            </w:r>
            <w:proofErr w:type="spellStart"/>
            <w:r w:rsidRPr="00AD5704">
              <w:rPr>
                <w:rFonts w:eastAsia="Arial" w:cstheme="minorHAnsi"/>
              </w:rPr>
              <w:t>Kiracı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hiçbir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şekilde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teminatı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kiraya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mahsup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edemez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32AD50FE" w14:textId="1165587C" w:rsidR="00AD5704" w:rsidRDefault="00AD5704" w:rsidP="005B032C">
            <w:pPr>
              <w:numPr>
                <w:ilvl w:val="0"/>
                <w:numId w:val="1"/>
              </w:numPr>
              <w:spacing w:before="120" w:after="120" w:line="20" w:lineRule="atLeast"/>
              <w:ind w:left="833" w:hanging="357"/>
              <w:contextualSpacing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Kiracı</w:t>
            </w:r>
            <w:proofErr w:type="spellEnd"/>
            <w:r w:rsidRPr="00AD5704">
              <w:rPr>
                <w:rFonts w:eastAsia="Arial" w:cstheme="minorHAnsi"/>
              </w:rPr>
              <w:t xml:space="preserve"> ilk </w:t>
            </w:r>
            <w:proofErr w:type="spellStart"/>
            <w:r w:rsidRPr="00AD5704">
              <w:rPr>
                <w:rFonts w:eastAsia="Arial" w:cstheme="minorHAnsi"/>
              </w:rPr>
              <w:t>bir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yıllık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dönemi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hariç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olmak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kaydıyla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otomatik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uzayan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dönemleri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içinde</w:t>
            </w:r>
            <w:proofErr w:type="spellEnd"/>
            <w:r w:rsidRPr="00AD5704">
              <w:rPr>
                <w:rFonts w:eastAsia="Arial" w:cstheme="minorHAnsi"/>
              </w:rPr>
              <w:t xml:space="preserve"> 2 (</w:t>
            </w:r>
            <w:proofErr w:type="spellStart"/>
            <w:r w:rsidRPr="00AD5704">
              <w:rPr>
                <w:rFonts w:eastAsia="Arial" w:cstheme="minorHAnsi"/>
              </w:rPr>
              <w:t>iki</w:t>
            </w:r>
            <w:proofErr w:type="spellEnd"/>
            <w:r w:rsidRPr="00AD5704">
              <w:rPr>
                <w:rFonts w:eastAsia="Arial" w:cstheme="minorHAnsi"/>
              </w:rPr>
              <w:t xml:space="preserve">) ay </w:t>
            </w:r>
            <w:proofErr w:type="spellStart"/>
            <w:r w:rsidRPr="00AD5704">
              <w:rPr>
                <w:rFonts w:eastAsia="Arial" w:cstheme="minorHAnsi"/>
              </w:rPr>
              <w:t>önceden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kiralayana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yazılı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olarak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bildirmek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şartıyla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sözleşmesini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feshetme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kiralananı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tahliye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etme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hakkına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sahiptir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78005174" w14:textId="77777777" w:rsidR="00AD5704" w:rsidRPr="00AD5704" w:rsidRDefault="00AD5704" w:rsidP="005B032C">
            <w:pPr>
              <w:spacing w:before="120" w:after="120" w:line="20" w:lineRule="atLeast"/>
              <w:ind w:left="833"/>
              <w:contextualSpacing/>
              <w:rPr>
                <w:rFonts w:eastAsia="Arial" w:cstheme="minorHAnsi"/>
              </w:rPr>
            </w:pPr>
          </w:p>
          <w:p w14:paraId="136A1367" w14:textId="3F41C920" w:rsidR="00AD5704" w:rsidRDefault="00AD5704" w:rsidP="005B032C">
            <w:pPr>
              <w:numPr>
                <w:ilvl w:val="0"/>
                <w:numId w:val="1"/>
              </w:numPr>
              <w:spacing w:before="120" w:after="120" w:line="20" w:lineRule="atLeast"/>
              <w:ind w:left="833" w:hanging="357"/>
              <w:contextualSpacing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Sözleşmeden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doğacak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uyuşmazlıklardan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proofErr w:type="gramStart"/>
            <w:r w:rsidRPr="00AD5704">
              <w:rPr>
                <w:rFonts w:eastAsia="Arial" w:cstheme="minorHAnsi"/>
              </w:rPr>
              <w:t>dolayı</w:t>
            </w:r>
            <w:proofErr w:type="spellEnd"/>
            <w:r w:rsidRPr="00AD5704">
              <w:rPr>
                <w:rFonts w:eastAsia="Arial" w:cstheme="minorHAnsi"/>
              </w:rPr>
              <w:t>,</w:t>
            </w:r>
            <w:r w:rsidR="008615BD" w:rsidRPr="008615BD">
              <w:rPr>
                <w:rFonts w:eastAsia="Arial" w:cstheme="minorHAnsi"/>
              </w:rPr>
              <w:t>…</w:t>
            </w:r>
            <w:proofErr w:type="gramEnd"/>
            <w:r w:rsidR="008615BD" w:rsidRPr="008615BD">
              <w:rPr>
                <w:rFonts w:eastAsia="Arial" w:cstheme="minorHAnsi"/>
              </w:rPr>
              <w:t>………………..</w:t>
            </w:r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mahkemeleri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icra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müdürlükleri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yetkili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olacaktır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2260B513" w14:textId="77777777" w:rsidR="005B032C" w:rsidRDefault="005B032C" w:rsidP="005B032C">
            <w:pPr>
              <w:spacing w:before="120" w:after="120" w:line="20" w:lineRule="atLeast"/>
              <w:ind w:left="837"/>
              <w:contextualSpacing/>
              <w:rPr>
                <w:rFonts w:eastAsia="Arial" w:cstheme="minorHAnsi"/>
              </w:rPr>
            </w:pPr>
          </w:p>
          <w:p w14:paraId="60D9B8C9" w14:textId="512C0FA3" w:rsidR="00AD5704" w:rsidRPr="00AD5704" w:rsidRDefault="00AD5704" w:rsidP="005B032C">
            <w:pPr>
              <w:spacing w:before="120" w:after="120" w:line="20" w:lineRule="atLeast"/>
              <w:ind w:left="837"/>
              <w:contextualSpacing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İşbu</w:t>
            </w:r>
            <w:proofErr w:type="spellEnd"/>
            <w:r w:rsidRPr="00AD5704">
              <w:rPr>
                <w:rFonts w:eastAsia="Arial" w:cstheme="minorHAnsi"/>
              </w:rPr>
              <w:t xml:space="preserve">, 18 (on </w:t>
            </w:r>
            <w:proofErr w:type="spellStart"/>
            <w:r w:rsidRPr="00AD5704">
              <w:rPr>
                <w:rFonts w:eastAsia="Arial" w:cstheme="minorHAnsi"/>
              </w:rPr>
              <w:t>sekiz</w:t>
            </w:r>
            <w:proofErr w:type="spellEnd"/>
            <w:r w:rsidRPr="00AD5704">
              <w:rPr>
                <w:rFonts w:eastAsia="Arial" w:cstheme="minorHAnsi"/>
              </w:rPr>
              <w:t xml:space="preserve">) </w:t>
            </w:r>
            <w:proofErr w:type="spellStart"/>
            <w:r w:rsidRPr="00AD5704">
              <w:rPr>
                <w:rFonts w:eastAsia="Arial" w:cstheme="minorHAnsi"/>
              </w:rPr>
              <w:t>genel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</w:rPr>
              <w:t xml:space="preserve"> 12 (on </w:t>
            </w:r>
            <w:proofErr w:type="spellStart"/>
            <w:r w:rsidRPr="00AD5704">
              <w:rPr>
                <w:rFonts w:eastAsia="Arial" w:cstheme="minorHAnsi"/>
              </w:rPr>
              <w:t>iki</w:t>
            </w:r>
            <w:proofErr w:type="spellEnd"/>
            <w:r w:rsidRPr="00AD5704">
              <w:rPr>
                <w:rFonts w:eastAsia="Arial" w:cstheme="minorHAnsi"/>
              </w:rPr>
              <w:t xml:space="preserve">) </w:t>
            </w:r>
            <w:proofErr w:type="spellStart"/>
            <w:r w:rsidRPr="00AD5704">
              <w:rPr>
                <w:rFonts w:eastAsia="Arial" w:cstheme="minorHAnsi"/>
              </w:rPr>
              <w:t>özel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koşuldan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oluşan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sözleşmeyi</w:t>
            </w:r>
            <w:proofErr w:type="spellEnd"/>
            <w:r w:rsidRPr="00AD5704">
              <w:rPr>
                <w:rFonts w:eastAsia="Arial" w:cstheme="minorHAnsi"/>
              </w:rPr>
              <w:t xml:space="preserve">, </w:t>
            </w:r>
            <w:proofErr w:type="spellStart"/>
            <w:r w:rsidRPr="00AD5704">
              <w:rPr>
                <w:rFonts w:eastAsia="Arial" w:cstheme="minorHAnsi"/>
              </w:rPr>
              <w:t>hür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iradelerimizle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iki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nüsha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olarak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imzaladık</w:t>
            </w:r>
            <w:proofErr w:type="spellEnd"/>
            <w:r w:rsidRPr="00AD5704">
              <w:rPr>
                <w:rFonts w:eastAsia="Arial" w:cstheme="minorHAnsi"/>
              </w:rPr>
              <w:t>.</w:t>
            </w:r>
          </w:p>
          <w:p w14:paraId="1B92F2E1" w14:textId="77777777" w:rsidR="00AD5704" w:rsidRPr="00AD5704" w:rsidRDefault="00AD5704" w:rsidP="005B032C">
            <w:pPr>
              <w:spacing w:before="120" w:after="120" w:line="20" w:lineRule="atLeast"/>
              <w:ind w:left="837"/>
              <w:contextualSpacing/>
              <w:rPr>
                <w:rFonts w:eastAsia="Arial" w:cstheme="minorHAnsi"/>
              </w:rPr>
            </w:pPr>
          </w:p>
          <w:p w14:paraId="1150BFF9" w14:textId="144ADDF5" w:rsidR="00AD5704" w:rsidRDefault="00AD5704" w:rsidP="005B032C">
            <w:pPr>
              <w:spacing w:before="120" w:after="120" w:line="20" w:lineRule="atLeast"/>
              <w:ind w:left="837"/>
              <w:contextualSpacing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Tarih</w:t>
            </w:r>
            <w:proofErr w:type="spellEnd"/>
            <w:r w:rsidRPr="00AD5704">
              <w:rPr>
                <w:rFonts w:eastAsia="Arial" w:cstheme="minorHAnsi"/>
              </w:rPr>
              <w:t xml:space="preserve">: </w:t>
            </w:r>
            <w:proofErr w:type="gramStart"/>
            <w:r w:rsidRPr="00AD5704">
              <w:rPr>
                <w:rFonts w:eastAsia="Arial" w:cstheme="minorHAnsi"/>
              </w:rPr>
              <w:t>…./</w:t>
            </w:r>
            <w:proofErr w:type="gramEnd"/>
            <w:r w:rsidRPr="00AD5704">
              <w:rPr>
                <w:rFonts w:eastAsia="Arial" w:cstheme="minorHAnsi"/>
              </w:rPr>
              <w:t>…./202</w:t>
            </w:r>
            <w:r w:rsidR="00A34AA2">
              <w:rPr>
                <w:rFonts w:eastAsia="Arial" w:cstheme="minorHAnsi"/>
              </w:rPr>
              <w:t>3</w:t>
            </w:r>
            <w:bookmarkStart w:id="1" w:name="_GoBack"/>
            <w:bookmarkEnd w:id="1"/>
          </w:p>
          <w:p w14:paraId="42B57B18" w14:textId="77777777" w:rsidR="005B032C" w:rsidRPr="00AD5704" w:rsidRDefault="005B032C" w:rsidP="005B032C">
            <w:pPr>
              <w:spacing w:before="120" w:after="120" w:line="20" w:lineRule="atLeast"/>
              <w:contextualSpacing/>
              <w:rPr>
                <w:rFonts w:eastAsia="Arial" w:cstheme="minorHAnsi"/>
              </w:rPr>
            </w:pPr>
          </w:p>
          <w:p w14:paraId="61E16C07" w14:textId="730F5565" w:rsidR="00AD5704" w:rsidRDefault="00AD5704" w:rsidP="005B032C">
            <w:pPr>
              <w:spacing w:before="120" w:after="120" w:line="20" w:lineRule="atLeast"/>
              <w:rPr>
                <w:rFonts w:eastAsia="Arial" w:cstheme="minorHAnsi"/>
              </w:rPr>
            </w:pPr>
          </w:p>
          <w:p w14:paraId="2E4BE613" w14:textId="77777777" w:rsidR="00AD5704" w:rsidRPr="00AD5704" w:rsidRDefault="00AD5704" w:rsidP="005B032C">
            <w:pPr>
              <w:spacing w:before="120" w:after="120" w:line="20" w:lineRule="atLeast"/>
              <w:rPr>
                <w:rFonts w:eastAsia="Arial" w:cstheme="minorHAnsi"/>
              </w:rPr>
            </w:pPr>
          </w:p>
          <w:p w14:paraId="1FFA27B4" w14:textId="496D47BD" w:rsidR="00AD5704" w:rsidRPr="00AD5704" w:rsidRDefault="00AD5704" w:rsidP="005B032C">
            <w:pPr>
              <w:tabs>
                <w:tab w:val="left" w:pos="838"/>
              </w:tabs>
              <w:spacing w:before="120" w:after="120" w:line="20" w:lineRule="atLeast"/>
              <w:ind w:left="837"/>
              <w:jc w:val="both"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Kiracı</w:t>
            </w:r>
            <w:proofErr w:type="spellEnd"/>
            <w:r w:rsidRPr="00AD5704">
              <w:rPr>
                <w:rFonts w:eastAsia="Arial" w:cstheme="minorHAnsi"/>
              </w:rPr>
              <w:t xml:space="preserve">                                  </w:t>
            </w:r>
            <w:r w:rsidR="009F5299">
              <w:rPr>
                <w:rFonts w:eastAsia="Arial" w:cstheme="minorHAnsi"/>
              </w:rPr>
              <w:t xml:space="preserve">      </w:t>
            </w:r>
            <w:r w:rsidRPr="00AD5704">
              <w:rPr>
                <w:rFonts w:eastAsia="Arial" w:cstheme="minorHAnsi"/>
              </w:rPr>
              <w:t xml:space="preserve">    </w:t>
            </w:r>
            <w:proofErr w:type="spellStart"/>
            <w:r w:rsidRPr="00AD5704">
              <w:rPr>
                <w:rFonts w:eastAsia="Arial" w:cstheme="minorHAnsi"/>
              </w:rPr>
              <w:t>Müteselsil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Borçlu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ve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Kefil</w:t>
            </w:r>
            <w:proofErr w:type="spellEnd"/>
            <w:r w:rsidRPr="00AD5704">
              <w:rPr>
                <w:rFonts w:eastAsia="Arial" w:cstheme="minorHAnsi"/>
              </w:rPr>
              <w:t xml:space="preserve">                   </w:t>
            </w:r>
            <w:r w:rsidR="009F5299">
              <w:rPr>
                <w:rFonts w:eastAsia="Arial" w:cstheme="minorHAnsi"/>
              </w:rPr>
              <w:t xml:space="preserve">           </w:t>
            </w:r>
            <w:r w:rsidRPr="00AD5704">
              <w:rPr>
                <w:rFonts w:eastAsia="Arial" w:cstheme="minorHAnsi"/>
              </w:rPr>
              <w:t xml:space="preserve">    </w:t>
            </w:r>
            <w:proofErr w:type="spellStart"/>
            <w:r w:rsidRPr="00AD5704">
              <w:rPr>
                <w:rFonts w:eastAsia="Arial" w:cstheme="minorHAnsi"/>
              </w:rPr>
              <w:t>Kiralayan</w:t>
            </w:r>
            <w:proofErr w:type="spellEnd"/>
          </w:p>
          <w:p w14:paraId="5AD1F217" w14:textId="77777777" w:rsidR="00AD5704" w:rsidRPr="00AD5704" w:rsidRDefault="00AD5704" w:rsidP="005B032C">
            <w:pPr>
              <w:tabs>
                <w:tab w:val="left" w:pos="838"/>
              </w:tabs>
              <w:spacing w:before="120" w:after="120" w:line="20" w:lineRule="atLeast"/>
              <w:ind w:left="837"/>
              <w:jc w:val="both"/>
              <w:rPr>
                <w:rFonts w:eastAsia="Arial" w:cstheme="minorHAnsi"/>
              </w:rPr>
            </w:pPr>
          </w:p>
          <w:p w14:paraId="4341440E" w14:textId="122E8C0A" w:rsidR="00AD5704" w:rsidRPr="00AD5704" w:rsidRDefault="00AD5704" w:rsidP="005B032C">
            <w:pPr>
              <w:tabs>
                <w:tab w:val="left" w:pos="838"/>
              </w:tabs>
              <w:spacing w:before="120" w:after="120" w:line="20" w:lineRule="atLeast"/>
              <w:ind w:left="837"/>
              <w:jc w:val="both"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imza</w:t>
            </w:r>
            <w:proofErr w:type="spellEnd"/>
            <w:r w:rsidRPr="00AD5704">
              <w:rPr>
                <w:rFonts w:eastAsia="Arial" w:cstheme="minorHAnsi"/>
              </w:rPr>
              <w:t xml:space="preserve">                                    </w:t>
            </w:r>
            <w:r w:rsidR="009F5299">
              <w:rPr>
                <w:rFonts w:eastAsia="Arial" w:cstheme="minorHAnsi"/>
              </w:rPr>
              <w:t xml:space="preserve">      </w:t>
            </w:r>
            <w:r w:rsidRPr="00AD5704">
              <w:rPr>
                <w:rFonts w:eastAsia="Arial" w:cstheme="minorHAnsi"/>
              </w:rPr>
              <w:t xml:space="preserve">   </w:t>
            </w:r>
            <w:proofErr w:type="spellStart"/>
            <w:r w:rsidRPr="00AD5704">
              <w:rPr>
                <w:rFonts w:eastAsia="Arial" w:cstheme="minorHAnsi"/>
              </w:rPr>
              <w:t>imza</w:t>
            </w:r>
            <w:proofErr w:type="spellEnd"/>
            <w:r w:rsidRPr="00AD5704">
              <w:rPr>
                <w:rFonts w:eastAsia="Arial" w:cstheme="minorHAnsi"/>
              </w:rPr>
              <w:t xml:space="preserve">                                                           </w:t>
            </w:r>
            <w:r w:rsidR="009F5299">
              <w:rPr>
                <w:rFonts w:eastAsia="Arial" w:cstheme="minorHAnsi"/>
              </w:rPr>
              <w:t xml:space="preserve">          </w:t>
            </w:r>
            <w:r w:rsidRPr="00AD5704">
              <w:rPr>
                <w:rFonts w:eastAsia="Arial" w:cstheme="minorHAnsi"/>
              </w:rPr>
              <w:t xml:space="preserve">  </w:t>
            </w:r>
            <w:proofErr w:type="spellStart"/>
            <w:r w:rsidRPr="00AD5704">
              <w:rPr>
                <w:rFonts w:eastAsia="Arial" w:cstheme="minorHAnsi"/>
              </w:rPr>
              <w:t>imza</w:t>
            </w:r>
            <w:proofErr w:type="spellEnd"/>
          </w:p>
          <w:p w14:paraId="633B89E7" w14:textId="77777777" w:rsidR="00AD5704" w:rsidRPr="00AD5704" w:rsidRDefault="00AD5704" w:rsidP="005B032C">
            <w:pPr>
              <w:tabs>
                <w:tab w:val="left" w:pos="838"/>
              </w:tabs>
              <w:spacing w:before="120" w:after="120" w:line="20" w:lineRule="atLeast"/>
              <w:ind w:left="837"/>
              <w:jc w:val="both"/>
              <w:rPr>
                <w:rFonts w:eastAsia="Arial" w:cstheme="minorHAnsi"/>
              </w:rPr>
            </w:pPr>
          </w:p>
          <w:p w14:paraId="7E265016" w14:textId="232DEC32" w:rsidR="00AD5704" w:rsidRPr="00AD5704" w:rsidRDefault="00AD5704" w:rsidP="005B032C">
            <w:pPr>
              <w:tabs>
                <w:tab w:val="left" w:pos="838"/>
              </w:tabs>
              <w:spacing w:before="120" w:after="120" w:line="20" w:lineRule="atLeast"/>
              <w:ind w:left="837"/>
              <w:jc w:val="both"/>
              <w:rPr>
                <w:rFonts w:eastAsia="Arial" w:cstheme="minorHAnsi"/>
              </w:rPr>
            </w:pPr>
            <w:proofErr w:type="spellStart"/>
            <w:r w:rsidRPr="00AD5704">
              <w:rPr>
                <w:rFonts w:eastAsia="Arial" w:cstheme="minorHAnsi"/>
              </w:rPr>
              <w:t>Ad</w:t>
            </w:r>
            <w:r w:rsidR="009F5299">
              <w:rPr>
                <w:rFonts w:eastAsia="Arial" w:cstheme="minorHAnsi"/>
              </w:rPr>
              <w:t>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Soyad</w:t>
            </w:r>
            <w:r w:rsidR="009F5299">
              <w:rPr>
                <w:rFonts w:eastAsia="Arial" w:cstheme="minorHAnsi"/>
              </w:rPr>
              <w:t>ı</w:t>
            </w:r>
            <w:proofErr w:type="spellEnd"/>
            <w:r w:rsidRPr="00AD5704">
              <w:rPr>
                <w:rFonts w:eastAsia="Arial" w:cstheme="minorHAnsi"/>
              </w:rPr>
              <w:t xml:space="preserve">                              </w:t>
            </w:r>
            <w:r w:rsidR="009F5299">
              <w:rPr>
                <w:rFonts w:eastAsia="Arial" w:cstheme="minorHAnsi"/>
              </w:rPr>
              <w:t xml:space="preserve">    </w:t>
            </w:r>
            <w:proofErr w:type="spellStart"/>
            <w:r w:rsidRPr="00AD5704">
              <w:rPr>
                <w:rFonts w:eastAsia="Arial" w:cstheme="minorHAnsi"/>
              </w:rPr>
              <w:t>Ad</w:t>
            </w:r>
            <w:r w:rsidR="009F5299">
              <w:rPr>
                <w:rFonts w:eastAsia="Arial" w:cstheme="minorHAnsi"/>
              </w:rPr>
              <w:t>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Soyad</w:t>
            </w:r>
            <w:r w:rsidR="009F5299">
              <w:rPr>
                <w:rFonts w:eastAsia="Arial" w:cstheme="minorHAnsi"/>
              </w:rPr>
              <w:t>ı</w:t>
            </w:r>
            <w:proofErr w:type="spellEnd"/>
            <w:r w:rsidRPr="00AD5704">
              <w:rPr>
                <w:rFonts w:eastAsia="Arial" w:cstheme="minorHAnsi"/>
              </w:rPr>
              <w:t xml:space="preserve">                                                    </w:t>
            </w:r>
            <w:r w:rsidR="009F5299">
              <w:rPr>
                <w:rFonts w:eastAsia="Arial" w:cstheme="minorHAnsi"/>
              </w:rPr>
              <w:t xml:space="preserve">         </w:t>
            </w:r>
            <w:proofErr w:type="spellStart"/>
            <w:r w:rsidRPr="00AD5704">
              <w:rPr>
                <w:rFonts w:eastAsia="Arial" w:cstheme="minorHAnsi"/>
              </w:rPr>
              <w:t>Ad</w:t>
            </w:r>
            <w:r w:rsidR="009F5299">
              <w:rPr>
                <w:rFonts w:eastAsia="Arial" w:cstheme="minorHAnsi"/>
              </w:rPr>
              <w:t>ı</w:t>
            </w:r>
            <w:proofErr w:type="spellEnd"/>
            <w:r w:rsidRPr="00AD5704">
              <w:rPr>
                <w:rFonts w:eastAsia="Arial" w:cstheme="minorHAnsi"/>
              </w:rPr>
              <w:t xml:space="preserve"> </w:t>
            </w:r>
            <w:proofErr w:type="spellStart"/>
            <w:r w:rsidRPr="00AD5704">
              <w:rPr>
                <w:rFonts w:eastAsia="Arial" w:cstheme="minorHAnsi"/>
              </w:rPr>
              <w:t>Soyad</w:t>
            </w:r>
            <w:r w:rsidR="009F5299">
              <w:rPr>
                <w:rFonts w:eastAsia="Arial" w:cstheme="minorHAnsi"/>
              </w:rPr>
              <w:t>ı</w:t>
            </w:r>
            <w:proofErr w:type="spellEnd"/>
          </w:p>
        </w:tc>
      </w:tr>
    </w:tbl>
    <w:p w14:paraId="4D296672" w14:textId="77777777" w:rsidR="00EE20B0" w:rsidRDefault="00EE20B0"/>
    <w:sectPr w:rsidR="00EE20B0" w:rsidSect="00AD5704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6E1A"/>
    <w:multiLevelType w:val="hybridMultilevel"/>
    <w:tmpl w:val="31B8C394"/>
    <w:lvl w:ilvl="0" w:tplc="91A2800C">
      <w:start w:val="1"/>
      <w:numFmt w:val="decimal"/>
      <w:lvlText w:val="%1."/>
      <w:lvlJc w:val="left"/>
      <w:pPr>
        <w:ind w:left="837" w:hanging="360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1" w:tplc="EDA207C4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317A6C2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E2091E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3CCAA53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63E26258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67160D36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4CFE360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7952D24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1F70C42"/>
    <w:multiLevelType w:val="hybridMultilevel"/>
    <w:tmpl w:val="F4DE6D5C"/>
    <w:lvl w:ilvl="0" w:tplc="F5E4B250">
      <w:start w:val="1"/>
      <w:numFmt w:val="decimal"/>
      <w:lvlText w:val="%1."/>
      <w:lvlJc w:val="left"/>
      <w:pPr>
        <w:ind w:left="837" w:hanging="360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1" w:tplc="4B36D934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246A516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121895F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C1C674D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FB26F2C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69D0C7B6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912F6FC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A810E2EC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3"/>
    <w:rsid w:val="00141E51"/>
    <w:rsid w:val="003753E8"/>
    <w:rsid w:val="004B24E3"/>
    <w:rsid w:val="005B032C"/>
    <w:rsid w:val="008615BD"/>
    <w:rsid w:val="0091271A"/>
    <w:rsid w:val="009F5299"/>
    <w:rsid w:val="00A34AA2"/>
    <w:rsid w:val="00AD5704"/>
    <w:rsid w:val="00EE20B0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F7C7"/>
  <w15:chartTrackingRefBased/>
  <w15:docId w15:val="{1CBC1054-2EE0-444B-883F-C90A728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7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AD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THINKPADT490</dc:creator>
  <cp:keywords/>
  <dc:description/>
  <cp:lastModifiedBy>Şerif COŞKUN</cp:lastModifiedBy>
  <cp:revision>8</cp:revision>
  <dcterms:created xsi:type="dcterms:W3CDTF">2021-06-11T12:12:00Z</dcterms:created>
  <dcterms:modified xsi:type="dcterms:W3CDTF">2023-10-20T07:55:00Z</dcterms:modified>
</cp:coreProperties>
</file>